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22E8E7" w14:textId="77777777" w:rsidR="005A683F" w:rsidRDefault="005A683F" w:rsidP="005A683F">
      <w:pPr>
        <w:jc w:val="center"/>
      </w:pPr>
      <w:r>
        <w:t>ОБЪЕДИНЕННЫЙ ИНСТИТУТ ПРОБЛЕМ ИНФОРМАТИКИ</w:t>
      </w:r>
    </w:p>
    <w:p w14:paraId="17D9638F" w14:textId="5042F34A" w:rsidR="005A683F" w:rsidRDefault="005A683F" w:rsidP="005A683F">
      <w:pPr>
        <w:jc w:val="center"/>
      </w:pPr>
      <w:r>
        <w:t>НАЦИОНАЛЬНОЙ АКАДЕМИИ НАУК БЕЛАРУСИ</w:t>
      </w:r>
    </w:p>
    <w:p w14:paraId="337C345A" w14:textId="3EF12BB3" w:rsidR="005A683F" w:rsidRDefault="005A683F" w:rsidP="005A683F"/>
    <w:p w14:paraId="4526450C" w14:textId="7705BE3A" w:rsidR="005A683F" w:rsidRDefault="005A683F" w:rsidP="005A683F"/>
    <w:p w14:paraId="1915D77F" w14:textId="77777777" w:rsidR="005A683F" w:rsidRDefault="005A683F" w:rsidP="005A683F">
      <w:pPr>
        <w:jc w:val="right"/>
      </w:pPr>
      <w:r>
        <w:t xml:space="preserve">Сайт: </w:t>
      </w:r>
      <w:hyperlink r:id="rId8" w:history="1">
        <w:r w:rsidRPr="00C331D5">
          <w:rPr>
            <w:rStyle w:val="a3"/>
            <w:lang w:val="en-US"/>
          </w:rPr>
          <w:t>www</w:t>
        </w:r>
        <w:r w:rsidRPr="00D34CE7">
          <w:rPr>
            <w:rStyle w:val="a3"/>
          </w:rPr>
          <w:t>.</w:t>
        </w:r>
        <w:proofErr w:type="spellStart"/>
        <w:r w:rsidRPr="00C331D5">
          <w:rPr>
            <w:rStyle w:val="a3"/>
            <w:lang w:val="en-US"/>
          </w:rPr>
          <w:t>psytesty</w:t>
        </w:r>
        <w:proofErr w:type="spellEnd"/>
        <w:r w:rsidRPr="00D34CE7">
          <w:rPr>
            <w:rStyle w:val="a3"/>
          </w:rPr>
          <w:t>.</w:t>
        </w:r>
        <w:r w:rsidRPr="00C331D5">
          <w:rPr>
            <w:rStyle w:val="a3"/>
            <w:lang w:val="en-US"/>
          </w:rPr>
          <w:t>com</w:t>
        </w:r>
      </w:hyperlink>
    </w:p>
    <w:p w14:paraId="325F9CF9" w14:textId="77777777" w:rsidR="005A683F" w:rsidRDefault="005A683F" w:rsidP="005A683F"/>
    <w:p w14:paraId="6903AA40" w14:textId="2AF22A39" w:rsidR="005A683F" w:rsidRDefault="005A683F" w:rsidP="005A683F">
      <w:pPr>
        <w:jc w:val="center"/>
        <w:rPr>
          <w:b/>
          <w:bCs/>
        </w:rPr>
      </w:pPr>
      <w:r w:rsidRPr="005A683F">
        <w:rPr>
          <w:b/>
          <w:bCs/>
        </w:rPr>
        <w:t>ИНСТРУКЦИЯ К ИСПОЛЬЗОВАНИЮ ПРОГРАММНОГО ПРОДУКТА ПО ПРОЕКТУ:</w:t>
      </w:r>
    </w:p>
    <w:p w14:paraId="24836021" w14:textId="0EBDD060" w:rsidR="005A683F" w:rsidRPr="005A683F" w:rsidRDefault="005A683F" w:rsidP="005A683F">
      <w:pPr>
        <w:jc w:val="center"/>
        <w:rPr>
          <w:b/>
          <w:bCs/>
        </w:rPr>
      </w:pPr>
      <w:r w:rsidRPr="005A683F">
        <w:rPr>
          <w:b/>
          <w:bCs/>
        </w:rPr>
        <w:t xml:space="preserve">«Информатизация деятельности педагогов-психологов </w:t>
      </w:r>
      <w:r w:rsidR="00824E63">
        <w:rPr>
          <w:b/>
          <w:bCs/>
        </w:rPr>
        <w:t>в области проведения психолого-педагогических исследований</w:t>
      </w:r>
      <w:r w:rsidRPr="005A683F">
        <w:rPr>
          <w:b/>
          <w:bCs/>
        </w:rPr>
        <w:t xml:space="preserve"> в учреждениях общего среднего образования»</w:t>
      </w:r>
    </w:p>
    <w:p w14:paraId="43994643" w14:textId="6A294FA1" w:rsidR="005A683F" w:rsidRDefault="005A683F"/>
    <w:p w14:paraId="4DE0C4C8" w14:textId="77777777" w:rsidR="005A683F" w:rsidRDefault="005A683F"/>
    <w:p w14:paraId="720CAD16" w14:textId="6A4A88CB" w:rsidR="005A683F" w:rsidRDefault="005A683F" w:rsidP="00824E63">
      <w:pPr>
        <w:ind w:left="4678" w:firstLine="0"/>
      </w:pPr>
      <w:r>
        <w:t>Заведующий лабораторией компьютерной графики</w:t>
      </w:r>
    </w:p>
    <w:p w14:paraId="6B590BF1" w14:textId="77777777" w:rsidR="005A683F" w:rsidRDefault="005A683F" w:rsidP="00824E63">
      <w:pPr>
        <w:ind w:left="4678" w:firstLine="0"/>
      </w:pPr>
      <w:r>
        <w:t>___________________</w:t>
      </w:r>
      <w:proofErr w:type="spellStart"/>
      <w:r>
        <w:t>В.В.Ткаченко</w:t>
      </w:r>
      <w:proofErr w:type="spellEnd"/>
    </w:p>
    <w:p w14:paraId="7EEB05CA" w14:textId="75D7ECEE" w:rsidR="005A683F" w:rsidRDefault="005A683F" w:rsidP="00824E63">
      <w:pPr>
        <w:ind w:left="4678" w:firstLine="0"/>
      </w:pPr>
      <w:r>
        <w:t>Ведущий инженер-программист магистр психологических наук,</w:t>
      </w:r>
    </w:p>
    <w:p w14:paraId="7225C781" w14:textId="385B22BC" w:rsidR="005A683F" w:rsidRDefault="005A683F" w:rsidP="00824E63">
      <w:pPr>
        <w:ind w:left="4678" w:firstLine="0"/>
      </w:pPr>
      <w:r>
        <w:t>____________________</w:t>
      </w:r>
      <w:r w:rsidR="00421F71" w:rsidRPr="00421F71">
        <w:t xml:space="preserve"> </w:t>
      </w:r>
      <w:proofErr w:type="spellStart"/>
      <w:r w:rsidR="00421F71">
        <w:t>Р.С.</w:t>
      </w:r>
      <w:r>
        <w:t>Панащик</w:t>
      </w:r>
      <w:proofErr w:type="spellEnd"/>
      <w:r>
        <w:t xml:space="preserve"> </w:t>
      </w:r>
    </w:p>
    <w:p w14:paraId="165E2D73" w14:textId="1BBDA3B0" w:rsidR="00804090" w:rsidRDefault="00804090">
      <w:pPr>
        <w:rPr>
          <w:lang w:val="en-US"/>
        </w:rPr>
      </w:pPr>
      <w:r>
        <w:rPr>
          <w:lang w:val="en-US"/>
        </w:rPr>
        <w:t xml:space="preserve">   </w:t>
      </w:r>
    </w:p>
    <w:p w14:paraId="553D4AB6" w14:textId="2B6815AA" w:rsidR="005A683F" w:rsidRDefault="005A683F">
      <w:pPr>
        <w:rPr>
          <w:lang w:val="en-US"/>
        </w:rPr>
      </w:pPr>
    </w:p>
    <w:p w14:paraId="5313E3AA" w14:textId="3D11C07B" w:rsidR="005A683F" w:rsidRDefault="005A683F">
      <w:pPr>
        <w:rPr>
          <w:lang w:val="en-US"/>
        </w:rPr>
      </w:pPr>
    </w:p>
    <w:p w14:paraId="6D1212B6" w14:textId="6964BCC3" w:rsidR="005A683F" w:rsidRDefault="005A683F">
      <w:pPr>
        <w:rPr>
          <w:lang w:val="en-US"/>
        </w:rPr>
      </w:pPr>
    </w:p>
    <w:p w14:paraId="58AA6D5D" w14:textId="1D32718A" w:rsidR="005A683F" w:rsidRDefault="005A683F">
      <w:pPr>
        <w:rPr>
          <w:lang w:val="en-US"/>
        </w:rPr>
      </w:pPr>
    </w:p>
    <w:p w14:paraId="333A6C10" w14:textId="63506CBD" w:rsidR="005A683F" w:rsidRDefault="005A683F">
      <w:pPr>
        <w:rPr>
          <w:lang w:val="en-US"/>
        </w:rPr>
      </w:pPr>
    </w:p>
    <w:p w14:paraId="1F688114" w14:textId="072C9DC2" w:rsidR="005A683F" w:rsidRDefault="005A683F">
      <w:pPr>
        <w:rPr>
          <w:lang w:val="en-US"/>
        </w:rPr>
      </w:pPr>
    </w:p>
    <w:p w14:paraId="55ACC583" w14:textId="6022089B" w:rsidR="005A683F" w:rsidRDefault="005A683F">
      <w:pPr>
        <w:rPr>
          <w:lang w:val="en-US"/>
        </w:rPr>
      </w:pPr>
    </w:p>
    <w:p w14:paraId="14B1103B" w14:textId="77777777" w:rsidR="005A683F" w:rsidRPr="00804090" w:rsidRDefault="005A683F"/>
    <w:p w14:paraId="55F03076" w14:textId="75781B56" w:rsidR="00804090" w:rsidRPr="005A683F" w:rsidRDefault="005A683F" w:rsidP="00824E63">
      <w:pPr>
        <w:ind w:firstLine="0"/>
        <w:jc w:val="center"/>
      </w:pPr>
      <w:r>
        <w:t>Минск, 2025</w:t>
      </w:r>
    </w:p>
    <w:p w14:paraId="0F036F69" w14:textId="5EDD9632" w:rsidR="005A683F" w:rsidRDefault="00804090">
      <w:pPr>
        <w:rPr>
          <w:lang w:val="en-US"/>
        </w:rPr>
      </w:pPr>
      <w:r>
        <w:rPr>
          <w:lang w:val="en-US"/>
        </w:rPr>
        <w:br w:type="page"/>
      </w:r>
    </w:p>
    <w:sdt>
      <w:sdtPr>
        <w:rPr>
          <w:rFonts w:ascii="Times New Roman" w:eastAsiaTheme="minorHAnsi" w:hAnsi="Times New Roman" w:cstheme="minorBidi"/>
          <w:color w:val="auto"/>
          <w:sz w:val="28"/>
          <w:szCs w:val="22"/>
          <w:lang w:eastAsia="en-US"/>
        </w:rPr>
        <w:id w:val="-1516770617"/>
        <w:docPartObj>
          <w:docPartGallery w:val="Table of Contents"/>
          <w:docPartUnique/>
        </w:docPartObj>
      </w:sdtPr>
      <w:sdtEndPr>
        <w:rPr>
          <w:b/>
          <w:bCs/>
        </w:rPr>
      </w:sdtEndPr>
      <w:sdtContent>
        <w:p w14:paraId="0A81D032" w14:textId="5C5A5483" w:rsidR="00134C22" w:rsidRPr="00134C22" w:rsidRDefault="00134C22" w:rsidP="00134C22">
          <w:pPr>
            <w:pStyle w:val="ab"/>
            <w:spacing w:after="240"/>
            <w:jc w:val="center"/>
            <w:rPr>
              <w:rFonts w:ascii="Times New Roman" w:hAnsi="Times New Roman" w:cs="Times New Roman"/>
              <w:b/>
              <w:bCs/>
              <w:color w:val="auto"/>
            </w:rPr>
          </w:pPr>
          <w:r w:rsidRPr="00134C22">
            <w:rPr>
              <w:rFonts w:ascii="Times New Roman" w:hAnsi="Times New Roman" w:cs="Times New Roman"/>
              <w:b/>
              <w:bCs/>
              <w:color w:val="auto"/>
            </w:rPr>
            <w:t>Содержание</w:t>
          </w:r>
        </w:p>
        <w:p w14:paraId="40CC8746" w14:textId="18EF2A6A" w:rsidR="00824E63" w:rsidRPr="00824E63" w:rsidRDefault="00134C22">
          <w:pPr>
            <w:pStyle w:val="11"/>
            <w:tabs>
              <w:tab w:val="left" w:pos="1100"/>
              <w:tab w:val="right" w:leader="dot" w:pos="9345"/>
            </w:tabs>
            <w:rPr>
              <w:rFonts w:asciiTheme="minorHAnsi" w:eastAsiaTheme="minorEastAsia" w:hAnsiTheme="minorHAnsi"/>
              <w:noProof/>
              <w:sz w:val="20"/>
              <w:szCs w:val="20"/>
              <w:lang w:eastAsia="ru-RU"/>
            </w:rPr>
          </w:pPr>
          <w:r w:rsidRPr="00824E63">
            <w:rPr>
              <w:sz w:val="24"/>
              <w:szCs w:val="20"/>
            </w:rPr>
            <w:fldChar w:fldCharType="begin"/>
          </w:r>
          <w:r w:rsidRPr="00824E63">
            <w:rPr>
              <w:sz w:val="24"/>
              <w:szCs w:val="20"/>
            </w:rPr>
            <w:instrText xml:space="preserve"> TOC \o "1-3" \h \z \u </w:instrText>
          </w:r>
          <w:r w:rsidRPr="00824E63">
            <w:rPr>
              <w:sz w:val="24"/>
              <w:szCs w:val="20"/>
            </w:rPr>
            <w:fldChar w:fldCharType="separate"/>
          </w:r>
          <w:hyperlink w:anchor="_Toc217743917" w:history="1">
            <w:r w:rsidR="00824E63" w:rsidRPr="00824E63">
              <w:rPr>
                <w:rStyle w:val="a3"/>
                <w:noProof/>
                <w:sz w:val="24"/>
                <w:szCs w:val="20"/>
              </w:rPr>
              <w:t>1.</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Главная страница</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_Toc217743917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3</w:t>
            </w:r>
            <w:r w:rsidR="00824E63" w:rsidRPr="00824E63">
              <w:rPr>
                <w:noProof/>
                <w:webHidden/>
                <w:sz w:val="24"/>
                <w:szCs w:val="20"/>
              </w:rPr>
              <w:fldChar w:fldCharType="end"/>
            </w:r>
          </w:hyperlink>
        </w:p>
        <w:p w14:paraId="016E5696" w14:textId="2FB32241" w:rsidR="00824E63" w:rsidRPr="00824E63" w:rsidRDefault="000D72B4">
          <w:pPr>
            <w:pStyle w:val="11"/>
            <w:tabs>
              <w:tab w:val="left" w:pos="1100"/>
              <w:tab w:val="right" w:leader="dot" w:pos="9345"/>
            </w:tabs>
            <w:rPr>
              <w:rFonts w:asciiTheme="minorHAnsi" w:eastAsiaTheme="minorEastAsia" w:hAnsiTheme="minorHAnsi"/>
              <w:noProof/>
              <w:sz w:val="20"/>
              <w:szCs w:val="20"/>
              <w:lang w:eastAsia="ru-RU"/>
            </w:rPr>
          </w:pPr>
          <w:hyperlink w:anchor="_Toc217743918" w:history="1">
            <w:r w:rsidR="00824E63" w:rsidRPr="00824E63">
              <w:rPr>
                <w:rStyle w:val="a3"/>
                <w:noProof/>
                <w:sz w:val="24"/>
                <w:szCs w:val="20"/>
              </w:rPr>
              <w:t>2.</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Тесты</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_Toc217743918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4</w:t>
            </w:r>
            <w:r w:rsidR="00824E63" w:rsidRPr="00824E63">
              <w:rPr>
                <w:noProof/>
                <w:webHidden/>
                <w:sz w:val="24"/>
                <w:szCs w:val="20"/>
              </w:rPr>
              <w:fldChar w:fldCharType="end"/>
            </w:r>
          </w:hyperlink>
        </w:p>
        <w:p w14:paraId="00FC56EB" w14:textId="5AF6296B" w:rsidR="00824E63" w:rsidRPr="00824E63" w:rsidRDefault="000D72B4">
          <w:pPr>
            <w:pStyle w:val="11"/>
            <w:tabs>
              <w:tab w:val="left" w:pos="1100"/>
              <w:tab w:val="right" w:leader="dot" w:pos="9345"/>
            </w:tabs>
            <w:rPr>
              <w:rFonts w:asciiTheme="minorHAnsi" w:eastAsiaTheme="minorEastAsia" w:hAnsiTheme="minorHAnsi"/>
              <w:noProof/>
              <w:sz w:val="20"/>
              <w:szCs w:val="20"/>
              <w:lang w:eastAsia="ru-RU"/>
            </w:rPr>
          </w:pPr>
          <w:hyperlink w:anchor="_Toc217743919" w:history="1">
            <w:r w:rsidR="00824E63" w:rsidRPr="00824E63">
              <w:rPr>
                <w:rStyle w:val="a3"/>
                <w:noProof/>
                <w:sz w:val="24"/>
                <w:szCs w:val="20"/>
              </w:rPr>
              <w:t>3.</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Прохождение теста</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_Toc217743919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6</w:t>
            </w:r>
            <w:r w:rsidR="00824E63" w:rsidRPr="00824E63">
              <w:rPr>
                <w:noProof/>
                <w:webHidden/>
                <w:sz w:val="24"/>
                <w:szCs w:val="20"/>
              </w:rPr>
              <w:fldChar w:fldCharType="end"/>
            </w:r>
          </w:hyperlink>
        </w:p>
        <w:p w14:paraId="6B9F1F1B" w14:textId="00DF3334" w:rsidR="00824E63" w:rsidRPr="00824E63" w:rsidRDefault="000D72B4">
          <w:pPr>
            <w:pStyle w:val="11"/>
            <w:tabs>
              <w:tab w:val="left" w:pos="1100"/>
              <w:tab w:val="right" w:leader="dot" w:pos="9345"/>
            </w:tabs>
            <w:rPr>
              <w:rFonts w:asciiTheme="minorHAnsi" w:eastAsiaTheme="minorEastAsia" w:hAnsiTheme="minorHAnsi"/>
              <w:noProof/>
              <w:sz w:val="20"/>
              <w:szCs w:val="20"/>
              <w:lang w:eastAsia="ru-RU"/>
            </w:rPr>
          </w:pPr>
          <w:hyperlink w:anchor="_Toc217743920" w:history="1">
            <w:r w:rsidR="00824E63" w:rsidRPr="00824E63">
              <w:rPr>
                <w:rStyle w:val="a3"/>
                <w:noProof/>
                <w:sz w:val="24"/>
                <w:szCs w:val="20"/>
              </w:rPr>
              <w:t>4.</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О проекте</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_Toc217743920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8</w:t>
            </w:r>
            <w:r w:rsidR="00824E63" w:rsidRPr="00824E63">
              <w:rPr>
                <w:noProof/>
                <w:webHidden/>
                <w:sz w:val="24"/>
                <w:szCs w:val="20"/>
              </w:rPr>
              <w:fldChar w:fldCharType="end"/>
            </w:r>
          </w:hyperlink>
        </w:p>
        <w:p w14:paraId="52793AD1" w14:textId="7E079CC5" w:rsidR="00824E63" w:rsidRPr="00824E63" w:rsidRDefault="000D72B4">
          <w:pPr>
            <w:pStyle w:val="11"/>
            <w:tabs>
              <w:tab w:val="left" w:pos="1100"/>
              <w:tab w:val="right" w:leader="dot" w:pos="9345"/>
            </w:tabs>
            <w:rPr>
              <w:rFonts w:asciiTheme="minorHAnsi" w:eastAsiaTheme="minorEastAsia" w:hAnsiTheme="minorHAnsi"/>
              <w:noProof/>
              <w:sz w:val="20"/>
              <w:szCs w:val="20"/>
              <w:lang w:eastAsia="ru-RU"/>
            </w:rPr>
          </w:pPr>
          <w:hyperlink w:anchor="_Toc217743921" w:history="1">
            <w:r w:rsidR="00824E63" w:rsidRPr="00824E63">
              <w:rPr>
                <w:rStyle w:val="a3"/>
                <w:noProof/>
                <w:sz w:val="24"/>
                <w:szCs w:val="20"/>
              </w:rPr>
              <w:t>5.</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Контакты</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_Toc217743921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9</w:t>
            </w:r>
            <w:r w:rsidR="00824E63" w:rsidRPr="00824E63">
              <w:rPr>
                <w:noProof/>
                <w:webHidden/>
                <w:sz w:val="24"/>
                <w:szCs w:val="20"/>
              </w:rPr>
              <w:fldChar w:fldCharType="end"/>
            </w:r>
          </w:hyperlink>
        </w:p>
        <w:p w14:paraId="0FD233BA" w14:textId="405EEA54" w:rsidR="00824E63" w:rsidRPr="00824E63" w:rsidRDefault="000D72B4">
          <w:pPr>
            <w:pStyle w:val="11"/>
            <w:tabs>
              <w:tab w:val="left" w:pos="1100"/>
              <w:tab w:val="right" w:leader="dot" w:pos="9345"/>
            </w:tabs>
            <w:rPr>
              <w:rFonts w:asciiTheme="minorHAnsi" w:eastAsiaTheme="minorEastAsia" w:hAnsiTheme="minorHAnsi"/>
              <w:noProof/>
              <w:sz w:val="20"/>
              <w:szCs w:val="20"/>
              <w:lang w:eastAsia="ru-RU"/>
            </w:rPr>
          </w:pPr>
          <w:hyperlink w:anchor="_Toc217743922" w:history="1">
            <w:r w:rsidR="00824E63" w:rsidRPr="00824E63">
              <w:rPr>
                <w:rStyle w:val="a3"/>
                <w:noProof/>
                <w:sz w:val="24"/>
                <w:szCs w:val="20"/>
              </w:rPr>
              <w:t>6.</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Регистрация</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_Toc217743922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10</w:t>
            </w:r>
            <w:r w:rsidR="00824E63" w:rsidRPr="00824E63">
              <w:rPr>
                <w:noProof/>
                <w:webHidden/>
                <w:sz w:val="24"/>
                <w:szCs w:val="20"/>
              </w:rPr>
              <w:fldChar w:fldCharType="end"/>
            </w:r>
          </w:hyperlink>
        </w:p>
        <w:p w14:paraId="0E172B35" w14:textId="6CE102FF" w:rsidR="00824E63" w:rsidRPr="00824E63" w:rsidRDefault="000D72B4">
          <w:pPr>
            <w:pStyle w:val="11"/>
            <w:tabs>
              <w:tab w:val="left" w:pos="1100"/>
              <w:tab w:val="right" w:leader="dot" w:pos="9345"/>
            </w:tabs>
            <w:rPr>
              <w:rFonts w:asciiTheme="minorHAnsi" w:eastAsiaTheme="minorEastAsia" w:hAnsiTheme="minorHAnsi"/>
              <w:noProof/>
              <w:sz w:val="20"/>
              <w:szCs w:val="20"/>
              <w:lang w:eastAsia="ru-RU"/>
            </w:rPr>
          </w:pPr>
          <w:hyperlink w:anchor="_Toc217743923" w:history="1">
            <w:r w:rsidR="00824E63" w:rsidRPr="00824E63">
              <w:rPr>
                <w:rStyle w:val="a3"/>
                <w:noProof/>
                <w:sz w:val="24"/>
                <w:szCs w:val="20"/>
              </w:rPr>
              <w:t>7.</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Вход в аккаунт</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_Toc217743923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13</w:t>
            </w:r>
            <w:r w:rsidR="00824E63" w:rsidRPr="00824E63">
              <w:rPr>
                <w:noProof/>
                <w:webHidden/>
                <w:sz w:val="24"/>
                <w:szCs w:val="20"/>
              </w:rPr>
              <w:fldChar w:fldCharType="end"/>
            </w:r>
          </w:hyperlink>
        </w:p>
        <w:p w14:paraId="29E1526B" w14:textId="2D4138B0" w:rsidR="00824E63" w:rsidRPr="00824E63" w:rsidRDefault="000D72B4">
          <w:pPr>
            <w:pStyle w:val="11"/>
            <w:tabs>
              <w:tab w:val="left" w:pos="1100"/>
              <w:tab w:val="right" w:leader="dot" w:pos="9345"/>
            </w:tabs>
            <w:rPr>
              <w:rFonts w:asciiTheme="minorHAnsi" w:eastAsiaTheme="minorEastAsia" w:hAnsiTheme="minorHAnsi"/>
              <w:noProof/>
              <w:sz w:val="20"/>
              <w:szCs w:val="20"/>
              <w:lang w:eastAsia="ru-RU"/>
            </w:rPr>
          </w:pPr>
          <w:hyperlink w:anchor="_Toc217743924" w:history="1">
            <w:r w:rsidR="00824E63" w:rsidRPr="00824E63">
              <w:rPr>
                <w:rStyle w:val="a3"/>
                <w:noProof/>
                <w:sz w:val="24"/>
                <w:szCs w:val="20"/>
              </w:rPr>
              <w:t>8.</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Личный кабинет</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_Toc217743924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15</w:t>
            </w:r>
            <w:r w:rsidR="00824E63" w:rsidRPr="00824E63">
              <w:rPr>
                <w:noProof/>
                <w:webHidden/>
                <w:sz w:val="24"/>
                <w:szCs w:val="20"/>
              </w:rPr>
              <w:fldChar w:fldCharType="end"/>
            </w:r>
          </w:hyperlink>
        </w:p>
        <w:p w14:paraId="44239542" w14:textId="3F7C0757" w:rsidR="00824E63" w:rsidRPr="00824E63" w:rsidRDefault="000D72B4">
          <w:pPr>
            <w:pStyle w:val="21"/>
            <w:tabs>
              <w:tab w:val="right" w:leader="dot" w:pos="9345"/>
            </w:tabs>
            <w:rPr>
              <w:rFonts w:asciiTheme="minorHAnsi" w:eastAsiaTheme="minorEastAsia" w:hAnsiTheme="minorHAnsi"/>
              <w:noProof/>
              <w:sz w:val="20"/>
              <w:szCs w:val="20"/>
              <w:lang w:eastAsia="ru-RU"/>
            </w:rPr>
          </w:pPr>
          <w:hyperlink w:anchor="_Toc217743925" w:history="1">
            <w:r w:rsidR="00824E63" w:rsidRPr="00824E63">
              <w:rPr>
                <w:rStyle w:val="a3"/>
                <w:noProof/>
                <w:sz w:val="24"/>
                <w:szCs w:val="20"/>
              </w:rPr>
              <w:t>8.1 Профиль</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_Toc217743925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15</w:t>
            </w:r>
            <w:r w:rsidR="00824E63" w:rsidRPr="00824E63">
              <w:rPr>
                <w:noProof/>
                <w:webHidden/>
                <w:sz w:val="24"/>
                <w:szCs w:val="20"/>
              </w:rPr>
              <w:fldChar w:fldCharType="end"/>
            </w:r>
          </w:hyperlink>
        </w:p>
        <w:p w14:paraId="2421DC45" w14:textId="6B4E5968" w:rsidR="00824E63" w:rsidRPr="00824E63" w:rsidRDefault="000D72B4">
          <w:pPr>
            <w:pStyle w:val="21"/>
            <w:tabs>
              <w:tab w:val="right" w:leader="dot" w:pos="9345"/>
            </w:tabs>
            <w:rPr>
              <w:rFonts w:asciiTheme="minorHAnsi" w:eastAsiaTheme="minorEastAsia" w:hAnsiTheme="minorHAnsi"/>
              <w:noProof/>
              <w:sz w:val="20"/>
              <w:szCs w:val="20"/>
              <w:lang w:eastAsia="ru-RU"/>
            </w:rPr>
          </w:pPr>
          <w:hyperlink w:anchor="_Toc217743926" w:history="1">
            <w:r w:rsidR="00824E63" w:rsidRPr="00824E63">
              <w:rPr>
                <w:rStyle w:val="a3"/>
                <w:noProof/>
                <w:sz w:val="24"/>
                <w:szCs w:val="20"/>
              </w:rPr>
              <w:t xml:space="preserve">8.2 </w:t>
            </w:r>
            <w:r w:rsidR="00824E63" w:rsidRPr="00824E63">
              <w:rPr>
                <w:rStyle w:val="a3"/>
                <w:noProof/>
                <w:sz w:val="24"/>
                <w:szCs w:val="20"/>
                <w:lang w:val="en-US"/>
              </w:rPr>
              <w:t>Email</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_Toc217743926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15</w:t>
            </w:r>
            <w:r w:rsidR="00824E63" w:rsidRPr="00824E63">
              <w:rPr>
                <w:noProof/>
                <w:webHidden/>
                <w:sz w:val="24"/>
                <w:szCs w:val="20"/>
              </w:rPr>
              <w:fldChar w:fldCharType="end"/>
            </w:r>
          </w:hyperlink>
        </w:p>
        <w:p w14:paraId="420C0DFF" w14:textId="2F1FD792" w:rsidR="00824E63" w:rsidRPr="00824E63" w:rsidRDefault="000D72B4">
          <w:pPr>
            <w:pStyle w:val="21"/>
            <w:tabs>
              <w:tab w:val="right" w:leader="dot" w:pos="9345"/>
            </w:tabs>
            <w:rPr>
              <w:rFonts w:asciiTheme="minorHAnsi" w:eastAsiaTheme="minorEastAsia" w:hAnsiTheme="minorHAnsi"/>
              <w:noProof/>
              <w:sz w:val="20"/>
              <w:szCs w:val="20"/>
              <w:lang w:eastAsia="ru-RU"/>
            </w:rPr>
          </w:pPr>
          <w:hyperlink w:anchor="_Toc217743927" w:history="1">
            <w:r w:rsidR="00824E63" w:rsidRPr="00824E63">
              <w:rPr>
                <w:rStyle w:val="a3"/>
                <w:noProof/>
                <w:sz w:val="24"/>
                <w:szCs w:val="20"/>
              </w:rPr>
              <w:t>8.3 Пароль</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_Toc217743927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16</w:t>
            </w:r>
            <w:r w:rsidR="00824E63" w:rsidRPr="00824E63">
              <w:rPr>
                <w:noProof/>
                <w:webHidden/>
                <w:sz w:val="24"/>
                <w:szCs w:val="20"/>
              </w:rPr>
              <w:fldChar w:fldCharType="end"/>
            </w:r>
          </w:hyperlink>
        </w:p>
        <w:p w14:paraId="6381BBB0" w14:textId="09B583D1" w:rsidR="00824E63" w:rsidRPr="00824E63" w:rsidRDefault="000D72B4">
          <w:pPr>
            <w:pStyle w:val="21"/>
            <w:tabs>
              <w:tab w:val="right" w:leader="dot" w:pos="9345"/>
            </w:tabs>
            <w:rPr>
              <w:rFonts w:asciiTheme="minorHAnsi" w:eastAsiaTheme="minorEastAsia" w:hAnsiTheme="minorHAnsi"/>
              <w:noProof/>
              <w:sz w:val="20"/>
              <w:szCs w:val="20"/>
              <w:lang w:eastAsia="ru-RU"/>
            </w:rPr>
          </w:pPr>
          <w:hyperlink w:anchor="_Toc217743928" w:history="1">
            <w:r w:rsidR="00824E63" w:rsidRPr="00824E63">
              <w:rPr>
                <w:rStyle w:val="a3"/>
                <w:noProof/>
                <w:sz w:val="24"/>
                <w:szCs w:val="20"/>
              </w:rPr>
              <w:t>8.4 Двухфакторная аутентификация</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_Toc217743928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16</w:t>
            </w:r>
            <w:r w:rsidR="00824E63" w:rsidRPr="00824E63">
              <w:rPr>
                <w:noProof/>
                <w:webHidden/>
                <w:sz w:val="24"/>
                <w:szCs w:val="20"/>
              </w:rPr>
              <w:fldChar w:fldCharType="end"/>
            </w:r>
          </w:hyperlink>
        </w:p>
        <w:p w14:paraId="030A36CB" w14:textId="64040B34" w:rsidR="00824E63" w:rsidRPr="00824E63" w:rsidRDefault="000D72B4">
          <w:pPr>
            <w:pStyle w:val="21"/>
            <w:tabs>
              <w:tab w:val="right" w:leader="dot" w:pos="9345"/>
            </w:tabs>
            <w:rPr>
              <w:rFonts w:asciiTheme="minorHAnsi" w:eastAsiaTheme="minorEastAsia" w:hAnsiTheme="minorHAnsi"/>
              <w:noProof/>
              <w:sz w:val="20"/>
              <w:szCs w:val="20"/>
              <w:lang w:eastAsia="ru-RU"/>
            </w:rPr>
          </w:pPr>
          <w:hyperlink w:anchor="_Toc217743929" w:history="1">
            <w:r w:rsidR="00824E63" w:rsidRPr="00824E63">
              <w:rPr>
                <w:rStyle w:val="a3"/>
                <w:noProof/>
                <w:sz w:val="24"/>
                <w:szCs w:val="20"/>
              </w:rPr>
              <w:t>8.5 Персональные данные</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_Toc217743929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16</w:t>
            </w:r>
            <w:r w:rsidR="00824E63" w:rsidRPr="00824E63">
              <w:rPr>
                <w:noProof/>
                <w:webHidden/>
                <w:sz w:val="24"/>
                <w:szCs w:val="20"/>
              </w:rPr>
              <w:fldChar w:fldCharType="end"/>
            </w:r>
          </w:hyperlink>
        </w:p>
        <w:p w14:paraId="39E4B3C8" w14:textId="3F25D6BD" w:rsidR="00824E63" w:rsidRPr="00824E63" w:rsidRDefault="000D72B4">
          <w:pPr>
            <w:pStyle w:val="21"/>
            <w:tabs>
              <w:tab w:val="right" w:leader="dot" w:pos="9345"/>
            </w:tabs>
            <w:rPr>
              <w:rFonts w:asciiTheme="minorHAnsi" w:eastAsiaTheme="minorEastAsia" w:hAnsiTheme="minorHAnsi"/>
              <w:noProof/>
              <w:sz w:val="20"/>
              <w:szCs w:val="20"/>
              <w:lang w:eastAsia="ru-RU"/>
            </w:rPr>
          </w:pPr>
          <w:hyperlink w:anchor="_Toc217743930" w:history="1">
            <w:r w:rsidR="00824E63" w:rsidRPr="00824E63">
              <w:rPr>
                <w:rStyle w:val="a3"/>
                <w:noProof/>
                <w:sz w:val="24"/>
                <w:szCs w:val="20"/>
              </w:rPr>
              <w:t>8.6 Мои пройденные тесты</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_Toc217743930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17</w:t>
            </w:r>
            <w:r w:rsidR="00824E63" w:rsidRPr="00824E63">
              <w:rPr>
                <w:noProof/>
                <w:webHidden/>
                <w:sz w:val="24"/>
                <w:szCs w:val="20"/>
              </w:rPr>
              <w:fldChar w:fldCharType="end"/>
            </w:r>
          </w:hyperlink>
        </w:p>
        <w:p w14:paraId="15D1D5AE" w14:textId="40E8DDD9" w:rsidR="00824E63" w:rsidRPr="00824E63" w:rsidRDefault="000D72B4">
          <w:pPr>
            <w:pStyle w:val="21"/>
            <w:tabs>
              <w:tab w:val="right" w:leader="dot" w:pos="9345"/>
            </w:tabs>
            <w:rPr>
              <w:rFonts w:asciiTheme="minorHAnsi" w:eastAsiaTheme="minorEastAsia" w:hAnsiTheme="minorHAnsi"/>
              <w:noProof/>
              <w:sz w:val="20"/>
              <w:szCs w:val="20"/>
              <w:lang w:eastAsia="ru-RU"/>
            </w:rPr>
          </w:pPr>
          <w:hyperlink w:anchor="_Toc217743931" w:history="1">
            <w:r w:rsidR="00824E63" w:rsidRPr="00824E63">
              <w:rPr>
                <w:rStyle w:val="a3"/>
                <w:noProof/>
                <w:sz w:val="24"/>
                <w:szCs w:val="20"/>
              </w:rPr>
              <w:t>8.7 Психодиагностика</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_Toc217743931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17</w:t>
            </w:r>
            <w:r w:rsidR="00824E63" w:rsidRPr="00824E63">
              <w:rPr>
                <w:noProof/>
                <w:webHidden/>
                <w:sz w:val="24"/>
                <w:szCs w:val="20"/>
              </w:rPr>
              <w:fldChar w:fldCharType="end"/>
            </w:r>
          </w:hyperlink>
        </w:p>
        <w:p w14:paraId="2DFF2C69" w14:textId="7B71C4B4" w:rsidR="00824E63" w:rsidRPr="00824E63" w:rsidRDefault="000D72B4">
          <w:pPr>
            <w:pStyle w:val="21"/>
            <w:tabs>
              <w:tab w:val="right" w:leader="dot" w:pos="9345"/>
            </w:tabs>
            <w:rPr>
              <w:rFonts w:asciiTheme="minorHAnsi" w:eastAsiaTheme="minorEastAsia" w:hAnsiTheme="minorHAnsi"/>
              <w:noProof/>
              <w:sz w:val="20"/>
              <w:szCs w:val="20"/>
              <w:lang w:eastAsia="ru-RU"/>
            </w:rPr>
          </w:pPr>
          <w:hyperlink w:anchor="_Toc217743932" w:history="1">
            <w:r w:rsidR="00824E63" w:rsidRPr="00824E63">
              <w:rPr>
                <w:rStyle w:val="a3"/>
                <w:noProof/>
                <w:sz w:val="24"/>
                <w:szCs w:val="20"/>
              </w:rPr>
              <w:t>8.8 Тех. поддержка</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_Toc217743932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27</w:t>
            </w:r>
            <w:r w:rsidR="00824E63" w:rsidRPr="00824E63">
              <w:rPr>
                <w:noProof/>
                <w:webHidden/>
                <w:sz w:val="24"/>
                <w:szCs w:val="20"/>
              </w:rPr>
              <w:fldChar w:fldCharType="end"/>
            </w:r>
          </w:hyperlink>
        </w:p>
        <w:p w14:paraId="31577477" w14:textId="0F3E1F9B" w:rsidR="00824E63" w:rsidRPr="00824E63" w:rsidRDefault="000D72B4">
          <w:pPr>
            <w:pStyle w:val="11"/>
            <w:tabs>
              <w:tab w:val="left" w:pos="1100"/>
              <w:tab w:val="right" w:leader="dot" w:pos="9345"/>
            </w:tabs>
            <w:rPr>
              <w:rFonts w:asciiTheme="minorHAnsi" w:eastAsiaTheme="minorEastAsia" w:hAnsiTheme="minorHAnsi"/>
              <w:noProof/>
              <w:sz w:val="20"/>
              <w:szCs w:val="20"/>
              <w:lang w:eastAsia="ru-RU"/>
            </w:rPr>
          </w:pPr>
          <w:hyperlink w:anchor="_Toc217743933" w:history="1">
            <w:r w:rsidR="00824E63" w:rsidRPr="00824E63">
              <w:rPr>
                <w:rStyle w:val="a3"/>
                <w:noProof/>
                <w:sz w:val="24"/>
                <w:szCs w:val="20"/>
              </w:rPr>
              <w:t>9.</w:t>
            </w:r>
            <w:r w:rsidR="00824E63" w:rsidRPr="00824E63">
              <w:rPr>
                <w:rFonts w:asciiTheme="minorHAnsi" w:eastAsiaTheme="minorEastAsia" w:hAnsiTheme="minorHAnsi"/>
                <w:noProof/>
                <w:sz w:val="20"/>
                <w:szCs w:val="20"/>
                <w:lang w:eastAsia="ru-RU"/>
              </w:rPr>
              <w:tab/>
            </w:r>
            <w:r w:rsidR="00824E63" w:rsidRPr="00824E63">
              <w:rPr>
                <w:rStyle w:val="a3"/>
                <w:noProof/>
                <w:sz w:val="24"/>
                <w:szCs w:val="20"/>
              </w:rPr>
              <w:t>Дополнительная функциональность, находящаяся на этапе разработки</w:t>
            </w:r>
            <w:r w:rsidR="00824E63" w:rsidRPr="00824E63">
              <w:rPr>
                <w:noProof/>
                <w:webHidden/>
                <w:sz w:val="24"/>
                <w:szCs w:val="20"/>
              </w:rPr>
              <w:tab/>
            </w:r>
            <w:r w:rsidR="00824E63" w:rsidRPr="00824E63">
              <w:rPr>
                <w:noProof/>
                <w:webHidden/>
                <w:sz w:val="24"/>
                <w:szCs w:val="20"/>
              </w:rPr>
              <w:fldChar w:fldCharType="begin"/>
            </w:r>
            <w:r w:rsidR="00824E63" w:rsidRPr="00824E63">
              <w:rPr>
                <w:noProof/>
                <w:webHidden/>
                <w:sz w:val="24"/>
                <w:szCs w:val="20"/>
              </w:rPr>
              <w:instrText xml:space="preserve"> PAGEREF _Toc217743933 \h </w:instrText>
            </w:r>
            <w:r w:rsidR="00824E63" w:rsidRPr="00824E63">
              <w:rPr>
                <w:noProof/>
                <w:webHidden/>
                <w:sz w:val="24"/>
                <w:szCs w:val="20"/>
              </w:rPr>
            </w:r>
            <w:r w:rsidR="00824E63" w:rsidRPr="00824E63">
              <w:rPr>
                <w:noProof/>
                <w:webHidden/>
                <w:sz w:val="24"/>
                <w:szCs w:val="20"/>
              </w:rPr>
              <w:fldChar w:fldCharType="separate"/>
            </w:r>
            <w:r w:rsidR="00074DFE">
              <w:rPr>
                <w:noProof/>
                <w:webHidden/>
                <w:sz w:val="24"/>
                <w:szCs w:val="20"/>
              </w:rPr>
              <w:t>28</w:t>
            </w:r>
            <w:r w:rsidR="00824E63" w:rsidRPr="00824E63">
              <w:rPr>
                <w:noProof/>
                <w:webHidden/>
                <w:sz w:val="24"/>
                <w:szCs w:val="20"/>
              </w:rPr>
              <w:fldChar w:fldCharType="end"/>
            </w:r>
          </w:hyperlink>
        </w:p>
        <w:p w14:paraId="311CD353" w14:textId="031BB52D" w:rsidR="00134C22" w:rsidRDefault="00134C22">
          <w:r w:rsidRPr="00824E63">
            <w:rPr>
              <w:b/>
              <w:bCs/>
              <w:sz w:val="24"/>
              <w:szCs w:val="20"/>
            </w:rPr>
            <w:fldChar w:fldCharType="end"/>
          </w:r>
        </w:p>
      </w:sdtContent>
    </w:sdt>
    <w:p w14:paraId="3CD6F826" w14:textId="77777777" w:rsidR="00134C22" w:rsidRDefault="00134C22" w:rsidP="00134C22">
      <w:pPr>
        <w:pStyle w:val="1"/>
      </w:pPr>
    </w:p>
    <w:p w14:paraId="348155D0" w14:textId="77777777" w:rsidR="00134C22" w:rsidRDefault="00134C22">
      <w:pPr>
        <w:rPr>
          <w:rFonts w:eastAsiaTheme="majorEastAsia" w:cstheme="majorBidi"/>
          <w:b/>
          <w:sz w:val="32"/>
          <w:szCs w:val="32"/>
        </w:rPr>
      </w:pPr>
      <w:r>
        <w:br w:type="page"/>
      </w:r>
    </w:p>
    <w:p w14:paraId="3533E334" w14:textId="63CD1134" w:rsidR="00421F71" w:rsidRDefault="00421F71" w:rsidP="00134C22">
      <w:pPr>
        <w:pStyle w:val="1"/>
        <w:numPr>
          <w:ilvl w:val="0"/>
          <w:numId w:val="3"/>
        </w:numPr>
      </w:pPr>
      <w:bookmarkStart w:id="0" w:name="_Toc217743917"/>
      <w:r>
        <w:lastRenderedPageBreak/>
        <w:t>Главная страница</w:t>
      </w:r>
      <w:bookmarkEnd w:id="0"/>
    </w:p>
    <w:p w14:paraId="6B3F71B7" w14:textId="77A94E75" w:rsidR="00804090" w:rsidRDefault="00804090" w:rsidP="00804090">
      <w:r>
        <w:t xml:space="preserve">Главная страница сайта </w:t>
      </w:r>
      <w:hyperlink r:id="rId9" w:history="1">
        <w:r w:rsidRPr="00C331D5">
          <w:rPr>
            <w:rStyle w:val="a3"/>
            <w:lang w:val="en-US"/>
          </w:rPr>
          <w:t>www</w:t>
        </w:r>
        <w:r w:rsidRPr="00C331D5">
          <w:rPr>
            <w:rStyle w:val="a3"/>
          </w:rPr>
          <w:t>.</w:t>
        </w:r>
        <w:proofErr w:type="spellStart"/>
        <w:r w:rsidRPr="00C331D5">
          <w:rPr>
            <w:rStyle w:val="a3"/>
            <w:lang w:val="en-US"/>
          </w:rPr>
          <w:t>psytesty</w:t>
        </w:r>
        <w:proofErr w:type="spellEnd"/>
        <w:r w:rsidRPr="00C331D5">
          <w:rPr>
            <w:rStyle w:val="a3"/>
          </w:rPr>
          <w:t>.</w:t>
        </w:r>
        <w:r w:rsidRPr="00C331D5">
          <w:rPr>
            <w:rStyle w:val="a3"/>
            <w:lang w:val="en-US"/>
          </w:rPr>
          <w:t>com</w:t>
        </w:r>
      </w:hyperlink>
      <w:r w:rsidRPr="00804090">
        <w:t xml:space="preserve"> </w:t>
      </w:r>
      <w:r>
        <w:t>имеет следующий пользовательский интерфейс:</w:t>
      </w:r>
    </w:p>
    <w:p w14:paraId="5F5CFF84" w14:textId="7B21C1EB" w:rsidR="00804090" w:rsidRDefault="0074751C">
      <w:r>
        <w:rPr>
          <w:noProof/>
        </w:rPr>
        <w:drawing>
          <wp:inline distT="0" distB="0" distL="0" distR="0" wp14:anchorId="59194DFA" wp14:editId="6A0D58C0">
            <wp:extent cx="5940425" cy="2127738"/>
            <wp:effectExtent l="0" t="0" r="317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32198"/>
                    <a:stretch/>
                  </pic:blipFill>
                  <pic:spPr bwMode="auto">
                    <a:xfrm>
                      <a:off x="0" y="0"/>
                      <a:ext cx="5940425" cy="2127738"/>
                    </a:xfrm>
                    <a:prstGeom prst="rect">
                      <a:avLst/>
                    </a:prstGeom>
                    <a:noFill/>
                    <a:ln>
                      <a:noFill/>
                    </a:ln>
                    <a:extLst>
                      <a:ext uri="{53640926-AAD7-44D8-BBD7-CCE9431645EC}">
                        <a14:shadowObscured xmlns:a14="http://schemas.microsoft.com/office/drawing/2010/main"/>
                      </a:ext>
                    </a:extLst>
                  </pic:spPr>
                </pic:pic>
              </a:graphicData>
            </a:graphic>
          </wp:inline>
        </w:drawing>
      </w:r>
    </w:p>
    <w:p w14:paraId="2F650E9E" w14:textId="03D72C44" w:rsidR="00804090" w:rsidRDefault="00804090">
      <w:r>
        <w:t xml:space="preserve">Вверху расположены </w:t>
      </w:r>
      <w:proofErr w:type="spellStart"/>
      <w:r>
        <w:t>кликабельные</w:t>
      </w:r>
      <w:proofErr w:type="spellEnd"/>
      <w:r>
        <w:t xml:space="preserve"> кнопки меню:</w:t>
      </w:r>
    </w:p>
    <w:p w14:paraId="70C9DF94" w14:textId="4264E49C" w:rsidR="00804090" w:rsidRPr="00F53FD8" w:rsidRDefault="00804090" w:rsidP="00804090">
      <w:pPr>
        <w:pStyle w:val="a5"/>
        <w:numPr>
          <w:ilvl w:val="0"/>
          <w:numId w:val="1"/>
        </w:numPr>
        <w:rPr>
          <w:color w:val="FF0000"/>
        </w:rPr>
      </w:pPr>
      <w:r w:rsidRPr="00F53FD8">
        <w:rPr>
          <w:color w:val="FF0000"/>
        </w:rPr>
        <w:t>Главная</w:t>
      </w:r>
    </w:p>
    <w:p w14:paraId="33A303F2" w14:textId="562B0D42" w:rsidR="00804090" w:rsidRPr="00F53FD8" w:rsidRDefault="00804090" w:rsidP="00804090">
      <w:pPr>
        <w:pStyle w:val="a5"/>
        <w:numPr>
          <w:ilvl w:val="0"/>
          <w:numId w:val="1"/>
        </w:numPr>
        <w:rPr>
          <w:color w:val="FF0000"/>
        </w:rPr>
      </w:pPr>
      <w:r w:rsidRPr="00F53FD8">
        <w:rPr>
          <w:color w:val="FF0000"/>
        </w:rPr>
        <w:t>Тесты</w:t>
      </w:r>
    </w:p>
    <w:p w14:paraId="4CA88CFE" w14:textId="79ED01D2" w:rsidR="00804090" w:rsidRPr="00F53FD8" w:rsidRDefault="00804090" w:rsidP="00804090">
      <w:pPr>
        <w:pStyle w:val="a5"/>
        <w:numPr>
          <w:ilvl w:val="0"/>
          <w:numId w:val="1"/>
        </w:numPr>
        <w:rPr>
          <w:color w:val="FF0000"/>
        </w:rPr>
      </w:pPr>
      <w:r w:rsidRPr="00F53FD8">
        <w:rPr>
          <w:color w:val="FF0000"/>
        </w:rPr>
        <w:t>О проекте</w:t>
      </w:r>
    </w:p>
    <w:p w14:paraId="146BDEB6" w14:textId="71C76D45" w:rsidR="00804090" w:rsidRPr="00F53FD8" w:rsidRDefault="00804090" w:rsidP="00804090">
      <w:pPr>
        <w:pStyle w:val="a5"/>
        <w:numPr>
          <w:ilvl w:val="0"/>
          <w:numId w:val="1"/>
        </w:numPr>
        <w:rPr>
          <w:color w:val="FF0000"/>
        </w:rPr>
      </w:pPr>
      <w:r w:rsidRPr="00F53FD8">
        <w:rPr>
          <w:color w:val="FF0000"/>
        </w:rPr>
        <w:t>Контакты</w:t>
      </w:r>
    </w:p>
    <w:p w14:paraId="0AB7D23A" w14:textId="5055B4F8" w:rsidR="00804090" w:rsidRPr="00F53FD8" w:rsidRDefault="00804090" w:rsidP="00804090">
      <w:pPr>
        <w:pStyle w:val="a5"/>
        <w:numPr>
          <w:ilvl w:val="0"/>
          <w:numId w:val="1"/>
        </w:numPr>
        <w:rPr>
          <w:color w:val="FF0000"/>
        </w:rPr>
      </w:pPr>
      <w:r w:rsidRPr="00F53FD8">
        <w:rPr>
          <w:color w:val="FF0000"/>
        </w:rPr>
        <w:t>Иконка личного кабинета</w:t>
      </w:r>
    </w:p>
    <w:p w14:paraId="70830322" w14:textId="0CDCCDAE" w:rsidR="0074751C" w:rsidRPr="0074751C" w:rsidRDefault="0074751C" w:rsidP="00824E63">
      <w:pPr>
        <w:pStyle w:val="a6"/>
      </w:pPr>
      <w:r>
        <w:t>Обратите внимание, что на сайте также расположена кнопка, выделенная синим цветом «</w:t>
      </w:r>
      <w:r w:rsidRPr="0074751C">
        <w:rPr>
          <w:b/>
          <w:bCs/>
        </w:rPr>
        <w:t>Пройти онлайн тесты</w:t>
      </w:r>
      <w:r>
        <w:t>» - она также ведет по пути кнопки №2 - к тестам. Несколько ниже на сайте расположена еще одна кнопка зеленого цвета «</w:t>
      </w:r>
      <w:r w:rsidRPr="0074751C">
        <w:rPr>
          <w:b/>
          <w:bCs/>
        </w:rPr>
        <w:t>Получить права администратора</w:t>
      </w:r>
      <w:r>
        <w:t xml:space="preserve">» и </w:t>
      </w:r>
      <w:r w:rsidR="00520F39">
        <w:t>к</w:t>
      </w:r>
      <w:r>
        <w:t>нопки в рубрике «</w:t>
      </w:r>
      <w:r w:rsidRPr="0074751C">
        <w:rPr>
          <w:b/>
          <w:bCs/>
        </w:rPr>
        <w:t>Часто задаваемые вопросы</w:t>
      </w:r>
      <w:r>
        <w:t>» при нажатии на котор</w:t>
      </w:r>
      <w:r w:rsidR="00D34CE7">
        <w:t>ую</w:t>
      </w:r>
      <w:r>
        <w:t xml:space="preserve"> будет отображен ответ.</w:t>
      </w:r>
    </w:p>
    <w:p w14:paraId="70B4EA46" w14:textId="330E01CE" w:rsidR="00804090" w:rsidRDefault="0074751C" w:rsidP="00421F71">
      <w:pPr>
        <w:jc w:val="center"/>
      </w:pPr>
      <w:r>
        <w:rPr>
          <w:noProof/>
        </w:rPr>
        <w:drawing>
          <wp:inline distT="0" distB="0" distL="0" distR="0" wp14:anchorId="4ACDD60E" wp14:editId="3FFC86EA">
            <wp:extent cx="4964723" cy="3642602"/>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3260"/>
                    <a:stretch/>
                  </pic:blipFill>
                  <pic:spPr bwMode="auto">
                    <a:xfrm>
                      <a:off x="0" y="0"/>
                      <a:ext cx="4977431" cy="3651925"/>
                    </a:xfrm>
                    <a:prstGeom prst="rect">
                      <a:avLst/>
                    </a:prstGeom>
                    <a:ln>
                      <a:noFill/>
                    </a:ln>
                    <a:extLst>
                      <a:ext uri="{53640926-AAD7-44D8-BBD7-CCE9431645EC}">
                        <a14:shadowObscured xmlns:a14="http://schemas.microsoft.com/office/drawing/2010/main"/>
                      </a:ext>
                    </a:extLst>
                  </pic:spPr>
                </pic:pic>
              </a:graphicData>
            </a:graphic>
          </wp:inline>
        </w:drawing>
      </w:r>
    </w:p>
    <w:p w14:paraId="4072F843" w14:textId="1AD8DDB6" w:rsidR="00421F71" w:rsidRDefault="00421F71" w:rsidP="00134C22">
      <w:pPr>
        <w:pStyle w:val="1"/>
        <w:numPr>
          <w:ilvl w:val="0"/>
          <w:numId w:val="3"/>
        </w:numPr>
      </w:pPr>
      <w:bookmarkStart w:id="1" w:name="_Toc217743918"/>
      <w:r>
        <w:lastRenderedPageBreak/>
        <w:t>Тесты</w:t>
      </w:r>
      <w:bookmarkEnd w:id="1"/>
    </w:p>
    <w:p w14:paraId="3B680843" w14:textId="55D0A5BC" w:rsidR="0074751C" w:rsidRPr="00804090" w:rsidRDefault="0074751C" w:rsidP="00520F39">
      <w:r>
        <w:t xml:space="preserve">При нажатии на кнопку «Тесты» или «Пройти онлайн тесты» </w:t>
      </w:r>
      <w:r w:rsidR="00F11F3A">
        <w:t>перед Вами откроется следующая страница:</w:t>
      </w:r>
    </w:p>
    <w:p w14:paraId="0E16A3A5" w14:textId="21F46B76" w:rsidR="00F11F3A" w:rsidRDefault="00F11F3A" w:rsidP="00520F39">
      <w:pPr>
        <w:pStyle w:val="a6"/>
        <w:ind w:firstLine="0"/>
      </w:pPr>
      <w:r>
        <w:rPr>
          <w:noProof/>
        </w:rPr>
        <w:drawing>
          <wp:inline distT="0" distB="0" distL="0" distR="0" wp14:anchorId="16888302" wp14:editId="3CD06661">
            <wp:extent cx="5940425" cy="4089400"/>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089400"/>
                    </a:xfrm>
                    <a:prstGeom prst="rect">
                      <a:avLst/>
                    </a:prstGeom>
                    <a:noFill/>
                    <a:ln>
                      <a:noFill/>
                    </a:ln>
                  </pic:spPr>
                </pic:pic>
              </a:graphicData>
            </a:graphic>
          </wp:inline>
        </w:drawing>
      </w:r>
    </w:p>
    <w:p w14:paraId="06E8319B" w14:textId="377BBAEE" w:rsidR="00804090" w:rsidRDefault="00F11F3A">
      <w:r>
        <w:t>База тестов периодически пополняется. Обратите внимание, что для удобства навигации по тестам есть поле для поиска нужного теста и выпадающий список для подбора тестов по категориям</w:t>
      </w:r>
      <w:r w:rsidR="008707BC">
        <w:t xml:space="preserve">. К примеру, если мы хотим найти все тесты на тревожность, то в текстовое поле </w:t>
      </w:r>
      <w:r w:rsidR="00B756D4">
        <w:t xml:space="preserve">необходимо </w:t>
      </w:r>
      <w:r w:rsidR="008707BC">
        <w:t>ввести слово «</w:t>
      </w:r>
      <w:proofErr w:type="spellStart"/>
      <w:r w:rsidR="008707BC">
        <w:t>тревожн</w:t>
      </w:r>
      <w:proofErr w:type="spellEnd"/>
      <w:r w:rsidR="008707BC">
        <w:t>» и нажать на кнопку поиска. При первом совпадении в названии теста или его описании словосочетания «</w:t>
      </w:r>
      <w:proofErr w:type="spellStart"/>
      <w:r w:rsidR="008707BC">
        <w:t>тревожн</w:t>
      </w:r>
      <w:proofErr w:type="spellEnd"/>
      <w:r w:rsidR="008707BC">
        <w:t>» выдаст некоторое количество найденных тестов. Так мы получили следующую подборку.</w:t>
      </w:r>
    </w:p>
    <w:p w14:paraId="6F1DF772" w14:textId="48B31DDA" w:rsidR="008707BC" w:rsidRDefault="008707BC">
      <w:r>
        <w:t xml:space="preserve">Мы не вводим слово «тревожность» полностью поскольку в названии тестов или описании слово «тревожность» может склоняться и будет написано, например «тревожности» или «тревожных людей» и т.д. Поэтому чтобы поиск был более </w:t>
      </w:r>
      <w:r w:rsidR="00B756D4">
        <w:t>корректным</w:t>
      </w:r>
      <w:r>
        <w:t xml:space="preserve"> необходимо вводить </w:t>
      </w:r>
      <w:r w:rsidR="00C571FB">
        <w:t>не полное название те</w:t>
      </w:r>
      <w:r w:rsidR="00B756D4">
        <w:t>мы теста</w:t>
      </w:r>
      <w:r w:rsidR="00C571FB">
        <w:t>,</w:t>
      </w:r>
      <w:r>
        <w:t xml:space="preserve"> которую вы ищите, а сокращенную</w:t>
      </w:r>
      <w:r w:rsidR="00D34CE7">
        <w:t xml:space="preserve"> (корень слова)</w:t>
      </w:r>
      <w:r>
        <w:t>.</w:t>
      </w:r>
    </w:p>
    <w:p w14:paraId="26F4DA9E" w14:textId="309003A3" w:rsidR="008707BC" w:rsidRDefault="008707BC">
      <w:r>
        <w:rPr>
          <w:noProof/>
        </w:rPr>
        <w:lastRenderedPageBreak/>
        <w:drawing>
          <wp:inline distT="0" distB="0" distL="0" distR="0" wp14:anchorId="1FE85690" wp14:editId="526818B0">
            <wp:extent cx="5726033" cy="4343400"/>
            <wp:effectExtent l="0" t="0" r="825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14670"/>
                    <a:stretch/>
                  </pic:blipFill>
                  <pic:spPr bwMode="auto">
                    <a:xfrm>
                      <a:off x="0" y="0"/>
                      <a:ext cx="5733569" cy="4349116"/>
                    </a:xfrm>
                    <a:prstGeom prst="rect">
                      <a:avLst/>
                    </a:prstGeom>
                    <a:ln>
                      <a:noFill/>
                    </a:ln>
                    <a:extLst>
                      <a:ext uri="{53640926-AAD7-44D8-BBD7-CCE9431645EC}">
                        <a14:shadowObscured xmlns:a14="http://schemas.microsoft.com/office/drawing/2010/main"/>
                      </a:ext>
                    </a:extLst>
                  </pic:spPr>
                </pic:pic>
              </a:graphicData>
            </a:graphic>
          </wp:inline>
        </w:drawing>
      </w:r>
    </w:p>
    <w:p w14:paraId="01741A1E" w14:textId="3011AE3F" w:rsidR="008707BC" w:rsidRDefault="008707BC">
      <w:r>
        <w:t>Также мы можем воспользоваться выпадающим списком, где указано «Выберите категорию». Если нажать на данную кнопку, то появится список из более чем 15 категорий.</w:t>
      </w:r>
      <w:r w:rsidR="00C73E45" w:rsidRPr="00C73E45">
        <w:t xml:space="preserve"> </w:t>
      </w:r>
      <w:r w:rsidR="00C73E45">
        <w:t xml:space="preserve">Если же </w:t>
      </w:r>
      <w:r w:rsidR="00B756D4">
        <w:t>В</w:t>
      </w:r>
      <w:r w:rsidR="00C73E45">
        <w:t>ы хоти</w:t>
      </w:r>
      <w:r w:rsidR="00B756D4">
        <w:t>те</w:t>
      </w:r>
      <w:r w:rsidR="00C73E45">
        <w:t xml:space="preserve"> отобразить все тесты, то выберите в данном списке «Все тесты».</w:t>
      </w:r>
    </w:p>
    <w:p w14:paraId="1971EB16" w14:textId="1DB84C50" w:rsidR="008707BC" w:rsidRDefault="008707BC">
      <w:r>
        <w:rPr>
          <w:noProof/>
        </w:rPr>
        <w:drawing>
          <wp:inline distT="0" distB="0" distL="0" distR="0" wp14:anchorId="2EA5E7DA" wp14:editId="090EF421">
            <wp:extent cx="5843954" cy="4168150"/>
            <wp:effectExtent l="0" t="0" r="444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2790" t="9999" r="18987" b="36318"/>
                    <a:stretch/>
                  </pic:blipFill>
                  <pic:spPr bwMode="auto">
                    <a:xfrm>
                      <a:off x="0" y="0"/>
                      <a:ext cx="5870388" cy="4187004"/>
                    </a:xfrm>
                    <a:prstGeom prst="rect">
                      <a:avLst/>
                    </a:prstGeom>
                    <a:ln>
                      <a:noFill/>
                    </a:ln>
                    <a:extLst>
                      <a:ext uri="{53640926-AAD7-44D8-BBD7-CCE9431645EC}">
                        <a14:shadowObscured xmlns:a14="http://schemas.microsoft.com/office/drawing/2010/main"/>
                      </a:ext>
                    </a:extLst>
                  </pic:spPr>
                </pic:pic>
              </a:graphicData>
            </a:graphic>
          </wp:inline>
        </w:drawing>
      </w:r>
    </w:p>
    <w:p w14:paraId="0FC9EE11" w14:textId="79A62371" w:rsidR="008707BC" w:rsidRDefault="00C73E45" w:rsidP="00134C22">
      <w:pPr>
        <w:pStyle w:val="1"/>
        <w:numPr>
          <w:ilvl w:val="0"/>
          <w:numId w:val="3"/>
        </w:numPr>
      </w:pPr>
      <w:bookmarkStart w:id="2" w:name="_Toc217743919"/>
      <w:r>
        <w:lastRenderedPageBreak/>
        <w:t>Прохождение теста</w:t>
      </w:r>
      <w:bookmarkEnd w:id="2"/>
    </w:p>
    <w:p w14:paraId="432D501E" w14:textId="6F954E68" w:rsidR="00C73E45" w:rsidRDefault="00C73E45">
      <w:r>
        <w:t xml:space="preserve">Когда пользователь выбрал тест, который захотел пройти – перед ним появится название теста, подробное описание и инструкция, а также количество вопросов, на которые ему предстоит ответить. К примеру, мы выберем тест «Ситуативной и личностной тревожности Ч.Д. </w:t>
      </w:r>
      <w:proofErr w:type="spellStart"/>
      <w:r>
        <w:t>Спилбергера</w:t>
      </w:r>
      <w:proofErr w:type="spellEnd"/>
      <w:r>
        <w:t>» и увидим следующую страницу.</w:t>
      </w:r>
    </w:p>
    <w:p w14:paraId="4DEDD308" w14:textId="5B9EBD7F" w:rsidR="00C73E45" w:rsidRDefault="00C73E45">
      <w:r>
        <w:rPr>
          <w:noProof/>
        </w:rPr>
        <w:drawing>
          <wp:inline distT="0" distB="0" distL="0" distR="0" wp14:anchorId="39A299F9" wp14:editId="6A8FFDD0">
            <wp:extent cx="5524932" cy="3124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31981" cy="3128186"/>
                    </a:xfrm>
                    <a:prstGeom prst="rect">
                      <a:avLst/>
                    </a:prstGeom>
                  </pic:spPr>
                </pic:pic>
              </a:graphicData>
            </a:graphic>
          </wp:inline>
        </w:drawing>
      </w:r>
    </w:p>
    <w:p w14:paraId="73D887C0" w14:textId="112BEE45" w:rsidR="00C73E45" w:rsidRDefault="00C73E45">
      <w:r>
        <w:t>Обратите внимание, что пользователю необходимо выбрать, каким образом он хочет пройти тестирование: анонимно или как зарегистрированный пользователь. Каждый из этих способов имеет как свои достоинства, так и недостатки. При анонимном прохождении регистрироваться не нужно и ответы нигде не сохраняются и по итогу прохождения теста пользователь получает интерпретацию. Однако при выходе с сайта данные теряются. И, с другой стороны, если нажать на кнопку «Вход/регистрация» и пройти регистрацию и затем войти в систему и заново открыть данный тест, то пользователь сможет сохранить историю тестирования, вместе с ответами и в дальнейшем в личном кабинете получить подробную характеристику о себе. Таким образом, выбор способа прохождения теста зависит от целей пользователя.</w:t>
      </w:r>
    </w:p>
    <w:p w14:paraId="5BC3B1B4" w14:textId="77777777" w:rsidR="00B756D4" w:rsidRDefault="00C73E45">
      <w:r>
        <w:t>Сейчас мы нажмем на кнопку «Пройти тест анонимно». И перед нами появятся вопросы с вариантами ответов.</w:t>
      </w:r>
    </w:p>
    <w:p w14:paraId="5D60820A" w14:textId="31566DEC" w:rsidR="00C73E45" w:rsidRDefault="00C73E45">
      <w:pPr>
        <w:rPr>
          <w:noProof/>
        </w:rPr>
      </w:pPr>
      <w:r w:rsidRPr="00C73E45">
        <w:rPr>
          <w:noProof/>
        </w:rPr>
        <w:t xml:space="preserve"> </w:t>
      </w:r>
      <w:r>
        <w:rPr>
          <w:noProof/>
        </w:rPr>
        <w:drawing>
          <wp:inline distT="0" distB="0" distL="0" distR="0" wp14:anchorId="6AEDD482" wp14:editId="40FE7610">
            <wp:extent cx="5480539" cy="1497979"/>
            <wp:effectExtent l="0" t="0" r="635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0409" b="24303"/>
                    <a:stretch/>
                  </pic:blipFill>
                  <pic:spPr bwMode="auto">
                    <a:xfrm>
                      <a:off x="0" y="0"/>
                      <a:ext cx="5487598" cy="1499908"/>
                    </a:xfrm>
                    <a:prstGeom prst="rect">
                      <a:avLst/>
                    </a:prstGeom>
                    <a:ln>
                      <a:noFill/>
                    </a:ln>
                    <a:extLst>
                      <a:ext uri="{53640926-AAD7-44D8-BBD7-CCE9431645EC}">
                        <a14:shadowObscured xmlns:a14="http://schemas.microsoft.com/office/drawing/2010/main"/>
                      </a:ext>
                    </a:extLst>
                  </pic:spPr>
                </pic:pic>
              </a:graphicData>
            </a:graphic>
          </wp:inline>
        </w:drawing>
      </w:r>
    </w:p>
    <w:p w14:paraId="6D24B1CE" w14:textId="7D851E5A" w:rsidR="00C73E45" w:rsidRDefault="00C73E45">
      <w:pPr>
        <w:rPr>
          <w:noProof/>
        </w:rPr>
      </w:pPr>
      <w:r>
        <w:rPr>
          <w:noProof/>
        </w:rPr>
        <w:lastRenderedPageBreak/>
        <w:t>После того как пользователь ответил на все вопросы, он получит подробную интерпретацию с описание</w:t>
      </w:r>
      <w:r w:rsidR="00B756D4">
        <w:rPr>
          <w:noProof/>
        </w:rPr>
        <w:t>м</w:t>
      </w:r>
      <w:r>
        <w:rPr>
          <w:noProof/>
        </w:rPr>
        <w:t xml:space="preserve"> уровней и сырых баллов набранных по той или иной шкале. </w:t>
      </w:r>
    </w:p>
    <w:p w14:paraId="641F8A0F" w14:textId="1F44EFE2" w:rsidR="005714C7" w:rsidRDefault="005714C7">
      <w:pPr>
        <w:rPr>
          <w:noProof/>
        </w:rPr>
      </w:pPr>
      <w:r>
        <w:rPr>
          <w:noProof/>
        </w:rPr>
        <w:drawing>
          <wp:inline distT="0" distB="0" distL="0" distR="0" wp14:anchorId="32B380D4" wp14:editId="319E21A3">
            <wp:extent cx="5940425" cy="309245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092450"/>
                    </a:xfrm>
                    <a:prstGeom prst="rect">
                      <a:avLst/>
                    </a:prstGeom>
                  </pic:spPr>
                </pic:pic>
              </a:graphicData>
            </a:graphic>
          </wp:inline>
        </w:drawing>
      </w:r>
    </w:p>
    <w:p w14:paraId="50B1BA20" w14:textId="2C1DB6E4" w:rsidR="00C73E45" w:rsidRDefault="00C73E45">
      <w:pPr>
        <w:rPr>
          <w:noProof/>
        </w:rPr>
      </w:pPr>
      <w:r>
        <w:rPr>
          <w:noProof/>
        </w:rPr>
        <w:t>Если же пользователь был зарегистрирован и он прошел тот или иной тест хотябы один раз, вместо картинки он увидит отмеченные «птичками» тесты, которые им были выполнены. У анонимных пользователей такой функциональности нет.</w:t>
      </w:r>
    </w:p>
    <w:p w14:paraId="4715FE67" w14:textId="1B01CFF5" w:rsidR="00C571FB" w:rsidRDefault="00C571FB" w:rsidP="00C571FB">
      <w:pPr>
        <w:pStyle w:val="a6"/>
      </w:pPr>
      <w:r>
        <w:rPr>
          <w:noProof/>
        </w:rPr>
        <w:drawing>
          <wp:inline distT="0" distB="0" distL="0" distR="0" wp14:anchorId="7EF2E3B1" wp14:editId="5DBD94A5">
            <wp:extent cx="5940425" cy="3860800"/>
            <wp:effectExtent l="0" t="0" r="3175"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3860800"/>
                    </a:xfrm>
                    <a:prstGeom prst="rect">
                      <a:avLst/>
                    </a:prstGeom>
                    <a:noFill/>
                    <a:ln>
                      <a:noFill/>
                    </a:ln>
                  </pic:spPr>
                </pic:pic>
              </a:graphicData>
            </a:graphic>
          </wp:inline>
        </w:drawing>
      </w:r>
    </w:p>
    <w:p w14:paraId="2F93A4D3" w14:textId="5AA6CF47" w:rsidR="00C571FB" w:rsidRDefault="00C571FB" w:rsidP="00C571FB">
      <w:pPr>
        <w:pStyle w:val="a6"/>
      </w:pPr>
    </w:p>
    <w:p w14:paraId="4C6AB0B5" w14:textId="76EA6C56" w:rsidR="00B756D4" w:rsidRDefault="00B756D4">
      <w:pPr>
        <w:ind w:firstLine="0"/>
        <w:jc w:val="left"/>
        <w:rPr>
          <w:rFonts w:eastAsia="Times New Roman" w:cs="Times New Roman"/>
          <w:sz w:val="24"/>
          <w:szCs w:val="24"/>
          <w:lang w:eastAsia="ru-RU"/>
        </w:rPr>
      </w:pPr>
      <w:r>
        <w:br w:type="page"/>
      </w:r>
    </w:p>
    <w:p w14:paraId="7B253FF5" w14:textId="2B0AFA99" w:rsidR="00C571FB" w:rsidRDefault="00C571FB" w:rsidP="00134C22">
      <w:pPr>
        <w:pStyle w:val="1"/>
        <w:numPr>
          <w:ilvl w:val="0"/>
          <w:numId w:val="3"/>
        </w:numPr>
      </w:pPr>
      <w:bookmarkStart w:id="3" w:name="_Toc217743920"/>
      <w:r>
        <w:lastRenderedPageBreak/>
        <w:t>О проекте</w:t>
      </w:r>
      <w:bookmarkEnd w:id="3"/>
    </w:p>
    <w:p w14:paraId="6C426225" w14:textId="08B2E53E" w:rsidR="00C571FB" w:rsidRDefault="00D34CE7" w:rsidP="00C571FB">
      <w:pPr>
        <w:pStyle w:val="a6"/>
      </w:pPr>
      <w:r>
        <w:rPr>
          <w:noProof/>
        </w:rPr>
        <w:drawing>
          <wp:inline distT="0" distB="0" distL="0" distR="0" wp14:anchorId="52113B49" wp14:editId="6D4808C7">
            <wp:extent cx="5940425" cy="419989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4199890"/>
                    </a:xfrm>
                    <a:prstGeom prst="rect">
                      <a:avLst/>
                    </a:prstGeom>
                  </pic:spPr>
                </pic:pic>
              </a:graphicData>
            </a:graphic>
          </wp:inline>
        </w:drawing>
      </w:r>
    </w:p>
    <w:p w14:paraId="10603F49" w14:textId="7F85A729" w:rsidR="00C571FB" w:rsidRDefault="00D34CE7" w:rsidP="00C571FB">
      <w:pPr>
        <w:pStyle w:val="a6"/>
      </w:pPr>
      <w:r>
        <w:t>При переходе на данную вкладку Вы заметите краткую информацию о проекте.</w:t>
      </w:r>
    </w:p>
    <w:p w14:paraId="1F6F9D68" w14:textId="77777777" w:rsidR="00B756D4" w:rsidRDefault="00B756D4">
      <w:pPr>
        <w:ind w:firstLine="0"/>
        <w:jc w:val="left"/>
        <w:rPr>
          <w:rFonts w:eastAsiaTheme="majorEastAsia" w:cstheme="majorBidi"/>
          <w:b/>
          <w:sz w:val="32"/>
          <w:szCs w:val="32"/>
        </w:rPr>
      </w:pPr>
      <w:r>
        <w:br w:type="page"/>
      </w:r>
    </w:p>
    <w:p w14:paraId="61667D0D" w14:textId="4D24FFA1" w:rsidR="00C571FB" w:rsidRDefault="00C571FB" w:rsidP="00134C22">
      <w:pPr>
        <w:pStyle w:val="1"/>
        <w:numPr>
          <w:ilvl w:val="0"/>
          <w:numId w:val="3"/>
        </w:numPr>
      </w:pPr>
      <w:bookmarkStart w:id="4" w:name="_Toc217743921"/>
      <w:r>
        <w:lastRenderedPageBreak/>
        <w:t>Контакты</w:t>
      </w:r>
      <w:bookmarkEnd w:id="4"/>
    </w:p>
    <w:p w14:paraId="4EE8EBFD" w14:textId="27805F4E" w:rsidR="00C571FB" w:rsidRDefault="00C571FB" w:rsidP="00C571FB">
      <w:pPr>
        <w:pStyle w:val="a6"/>
      </w:pPr>
      <w:r>
        <w:rPr>
          <w:noProof/>
        </w:rPr>
        <w:drawing>
          <wp:inline distT="0" distB="0" distL="0" distR="0" wp14:anchorId="137D7472" wp14:editId="1B4E3341">
            <wp:extent cx="5452234" cy="337624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57188" cy="3379315"/>
                    </a:xfrm>
                    <a:prstGeom prst="rect">
                      <a:avLst/>
                    </a:prstGeom>
                    <a:noFill/>
                    <a:ln>
                      <a:noFill/>
                    </a:ln>
                  </pic:spPr>
                </pic:pic>
              </a:graphicData>
            </a:graphic>
          </wp:inline>
        </w:drawing>
      </w:r>
    </w:p>
    <w:p w14:paraId="02D4F3B4" w14:textId="02DCA76E" w:rsidR="00C571FB" w:rsidRDefault="00C571FB" w:rsidP="00C571FB">
      <w:pPr>
        <w:pStyle w:val="a6"/>
      </w:pPr>
      <w:r>
        <w:t>Содержит контакты для обратной связи с разработчиком приложения, так и городским номером и адресом лаборатории компьютерной графики ОИПИ НАН Беларуси. При возникновении вопросов также можно заполнить поля и отправить сообщение разработчику, ответ на который Вы увидите в личном кабинете в течении одного рабочего дня. Сообщение можно отправить только после регистрации на сайте и входа в систему. Не авторизованным пользователям данная функциональность недоступна.</w:t>
      </w:r>
    </w:p>
    <w:p w14:paraId="660FD08B" w14:textId="065FFD2A" w:rsidR="00C571FB" w:rsidRDefault="00C571FB" w:rsidP="00C571FB">
      <w:pPr>
        <w:pStyle w:val="a6"/>
      </w:pPr>
    </w:p>
    <w:p w14:paraId="5F9081B7" w14:textId="77777777" w:rsidR="00B756D4" w:rsidRDefault="00B756D4">
      <w:pPr>
        <w:ind w:firstLine="0"/>
        <w:jc w:val="left"/>
        <w:rPr>
          <w:rFonts w:eastAsiaTheme="majorEastAsia" w:cstheme="majorBidi"/>
          <w:b/>
          <w:sz w:val="32"/>
          <w:szCs w:val="32"/>
        </w:rPr>
      </w:pPr>
      <w:r>
        <w:br w:type="page"/>
      </w:r>
    </w:p>
    <w:p w14:paraId="2B7FF8F8" w14:textId="17F65110" w:rsidR="008C2DAA" w:rsidRDefault="008C2DAA" w:rsidP="00134C22">
      <w:pPr>
        <w:pStyle w:val="1"/>
        <w:numPr>
          <w:ilvl w:val="0"/>
          <w:numId w:val="3"/>
        </w:numPr>
      </w:pPr>
      <w:bookmarkStart w:id="5" w:name="_Toc217743922"/>
      <w:r>
        <w:lastRenderedPageBreak/>
        <w:t>Регистрация</w:t>
      </w:r>
      <w:bookmarkEnd w:id="5"/>
    </w:p>
    <w:p w14:paraId="60A19FC0" w14:textId="0CAFD410" w:rsidR="008C2DAA" w:rsidRDefault="008C2DAA" w:rsidP="008C2DAA">
      <w:pPr>
        <w:pStyle w:val="a6"/>
      </w:pPr>
      <w:r>
        <w:rPr>
          <w:noProof/>
        </w:rPr>
        <w:drawing>
          <wp:inline distT="0" distB="0" distL="0" distR="0" wp14:anchorId="7BB16CA3" wp14:editId="29E5C5EF">
            <wp:extent cx="5940425" cy="193294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1932940"/>
                    </a:xfrm>
                    <a:prstGeom prst="rect">
                      <a:avLst/>
                    </a:prstGeom>
                    <a:noFill/>
                    <a:ln>
                      <a:noFill/>
                    </a:ln>
                  </pic:spPr>
                </pic:pic>
              </a:graphicData>
            </a:graphic>
          </wp:inline>
        </w:drawing>
      </w:r>
    </w:p>
    <w:p w14:paraId="50671C8A" w14:textId="0EF259F2" w:rsidR="008C2DAA" w:rsidRDefault="008C2DAA" w:rsidP="008C2DAA">
      <w:pPr>
        <w:pStyle w:val="a6"/>
      </w:pPr>
      <w:r>
        <w:t>При нажатии на иконку «Человека» в правом верхнем углу сайта раскроется выпадающий список из двух кнопок «Регистрация», «Вход» (если вы еще не авторизованы). И кнопки «Личный кабинет», «Выход» если Вы прошли авторизацию.</w:t>
      </w:r>
    </w:p>
    <w:p w14:paraId="0271444D" w14:textId="3A39A136" w:rsidR="008C2DAA" w:rsidRDefault="008C2DAA" w:rsidP="008C2DAA">
      <w:pPr>
        <w:pStyle w:val="a6"/>
      </w:pPr>
      <w:r>
        <w:rPr>
          <w:noProof/>
        </w:rPr>
        <w:drawing>
          <wp:inline distT="0" distB="0" distL="0" distR="0" wp14:anchorId="75402D94" wp14:editId="3C4AEF0C">
            <wp:extent cx="6001885" cy="159057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3613" t="6462" b="53688"/>
                    <a:stretch/>
                  </pic:blipFill>
                  <pic:spPr bwMode="auto">
                    <a:xfrm>
                      <a:off x="0" y="0"/>
                      <a:ext cx="6027854" cy="1597459"/>
                    </a:xfrm>
                    <a:prstGeom prst="rect">
                      <a:avLst/>
                    </a:prstGeom>
                    <a:ln>
                      <a:noFill/>
                    </a:ln>
                    <a:extLst>
                      <a:ext uri="{53640926-AAD7-44D8-BBD7-CCE9431645EC}">
                        <a14:shadowObscured xmlns:a14="http://schemas.microsoft.com/office/drawing/2010/main"/>
                      </a:ext>
                    </a:extLst>
                  </pic:spPr>
                </pic:pic>
              </a:graphicData>
            </a:graphic>
          </wp:inline>
        </w:drawing>
      </w:r>
    </w:p>
    <w:p w14:paraId="4FEA6BC2" w14:textId="3836F248" w:rsidR="008C2DAA" w:rsidRDefault="008C2DAA" w:rsidP="008C2DAA">
      <w:pPr>
        <w:pStyle w:val="a6"/>
      </w:pPr>
      <w:r>
        <w:t>Нажав на кнопку «Регистрация» перед Вами появится страница с полями, которые необходимо заполнить.</w:t>
      </w:r>
    </w:p>
    <w:p w14:paraId="2EF97678" w14:textId="3A965EE1" w:rsidR="008C2DAA" w:rsidRDefault="008C2DAA" w:rsidP="008C2DAA">
      <w:pPr>
        <w:pStyle w:val="a6"/>
        <w:jc w:val="center"/>
      </w:pPr>
      <w:r>
        <w:rPr>
          <w:noProof/>
        </w:rPr>
        <w:drawing>
          <wp:inline distT="0" distB="0" distL="0" distR="0" wp14:anchorId="0637495F" wp14:editId="4BBD5C9A">
            <wp:extent cx="3306318" cy="3938953"/>
            <wp:effectExtent l="0" t="0" r="889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12624" cy="3946466"/>
                    </a:xfrm>
                    <a:prstGeom prst="rect">
                      <a:avLst/>
                    </a:prstGeom>
                  </pic:spPr>
                </pic:pic>
              </a:graphicData>
            </a:graphic>
          </wp:inline>
        </w:drawing>
      </w:r>
    </w:p>
    <w:p w14:paraId="35C2BCE6" w14:textId="48A467B9" w:rsidR="008C2DAA" w:rsidRDefault="008C2DAA" w:rsidP="008C2DAA">
      <w:pPr>
        <w:pStyle w:val="a6"/>
        <w:rPr>
          <w:sz w:val="28"/>
          <w:szCs w:val="28"/>
        </w:rPr>
      </w:pPr>
      <w:r>
        <w:rPr>
          <w:sz w:val="28"/>
          <w:szCs w:val="28"/>
        </w:rPr>
        <w:lastRenderedPageBreak/>
        <w:t xml:space="preserve">В поле «Имя» можно ввести как короткое </w:t>
      </w:r>
      <w:r w:rsidR="00D34CE7">
        <w:rPr>
          <w:sz w:val="28"/>
          <w:szCs w:val="28"/>
        </w:rPr>
        <w:t>имя,</w:t>
      </w:r>
      <w:r>
        <w:rPr>
          <w:sz w:val="28"/>
          <w:szCs w:val="28"/>
        </w:rPr>
        <w:t xml:space="preserve"> так и полное ФИО. Но рекомендуется ввести Ваше полное ФИО! Например, Иванов Иван Иванович, укажите Ваш возраст в годах, выберите пол, укажите </w:t>
      </w:r>
      <w:r w:rsidR="00D34CE7">
        <w:rPr>
          <w:sz w:val="28"/>
          <w:szCs w:val="28"/>
        </w:rPr>
        <w:t xml:space="preserve">действующий </w:t>
      </w:r>
      <w:r w:rsidR="00D34CE7">
        <w:rPr>
          <w:sz w:val="28"/>
          <w:szCs w:val="28"/>
          <w:lang w:val="en-US"/>
        </w:rPr>
        <w:t>email,</w:t>
      </w:r>
      <w:r w:rsidRPr="008C2DAA">
        <w:rPr>
          <w:sz w:val="28"/>
          <w:szCs w:val="28"/>
        </w:rPr>
        <w:t xml:space="preserve"> </w:t>
      </w:r>
      <w:r w:rsidRPr="008C2DAA">
        <w:rPr>
          <w:b/>
          <w:bCs/>
          <w:sz w:val="28"/>
          <w:szCs w:val="28"/>
          <w:u w:val="single"/>
        </w:rPr>
        <w:t>который Вы в дальнейшем сможете подтвердить</w:t>
      </w:r>
      <w:r>
        <w:rPr>
          <w:sz w:val="28"/>
          <w:szCs w:val="28"/>
        </w:rPr>
        <w:t xml:space="preserve"> и придумайте сложный пароль.</w:t>
      </w:r>
    </w:p>
    <w:p w14:paraId="3C403EBE" w14:textId="06B9FE37" w:rsidR="008C2DAA" w:rsidRDefault="008C2DAA" w:rsidP="008C2DAA">
      <w:pPr>
        <w:pStyle w:val="a6"/>
        <w:rPr>
          <w:sz w:val="28"/>
          <w:szCs w:val="28"/>
        </w:rPr>
      </w:pPr>
      <w:r>
        <w:rPr>
          <w:sz w:val="28"/>
          <w:szCs w:val="28"/>
        </w:rPr>
        <w:t xml:space="preserve">Пароль должен содержать хотя бы 1 заглавную букву (большую), несколько строчных (маленьких), несколько цифр и как минимум 1 спец символ, например: </w:t>
      </w:r>
      <w:r w:rsidRPr="008C2DAA">
        <w:rPr>
          <w:sz w:val="28"/>
          <w:szCs w:val="28"/>
        </w:rPr>
        <w:t>@#$%^&amp;*()</w:t>
      </w:r>
      <w:r>
        <w:rPr>
          <w:sz w:val="28"/>
          <w:szCs w:val="28"/>
        </w:rPr>
        <w:t>=+_-</w:t>
      </w:r>
      <w:r w:rsidRPr="008C2DAA">
        <w:rPr>
          <w:sz w:val="28"/>
          <w:szCs w:val="28"/>
        </w:rPr>
        <w:t xml:space="preserve">! </w:t>
      </w:r>
      <w:r>
        <w:rPr>
          <w:sz w:val="28"/>
          <w:szCs w:val="28"/>
        </w:rPr>
        <w:t>и т.д.</w:t>
      </w:r>
    </w:p>
    <w:p w14:paraId="285A2E18" w14:textId="1C92219A" w:rsidR="008C2DAA" w:rsidRDefault="008C2DAA" w:rsidP="008C2DAA">
      <w:pPr>
        <w:pStyle w:val="a6"/>
        <w:rPr>
          <w:b/>
          <w:bCs/>
          <w:sz w:val="28"/>
          <w:szCs w:val="28"/>
        </w:rPr>
      </w:pPr>
      <w:r>
        <w:rPr>
          <w:sz w:val="28"/>
          <w:szCs w:val="28"/>
        </w:rPr>
        <w:t xml:space="preserve">У нас получился пароль такой: </w:t>
      </w:r>
      <w:proofErr w:type="spellStart"/>
      <w:r w:rsidR="001A59DC" w:rsidRPr="001A59DC">
        <w:rPr>
          <w:b/>
          <w:bCs/>
          <w:sz w:val="28"/>
          <w:szCs w:val="28"/>
          <w:lang w:val="en-US"/>
        </w:rPr>
        <w:t>ACorp</w:t>
      </w:r>
      <w:proofErr w:type="spellEnd"/>
      <w:r w:rsidR="001A59DC" w:rsidRPr="001A59DC">
        <w:rPr>
          <w:b/>
          <w:bCs/>
          <w:sz w:val="28"/>
          <w:szCs w:val="28"/>
        </w:rPr>
        <w:t xml:space="preserve">3536%%1* </w:t>
      </w:r>
      <w:r w:rsidR="001A59DC" w:rsidRPr="001A59DC">
        <w:rPr>
          <w:sz w:val="28"/>
          <w:szCs w:val="28"/>
        </w:rPr>
        <w:t>Такой же пароль необходимо ввести в поле «Подтверждение пароля».</w:t>
      </w:r>
    </w:p>
    <w:p w14:paraId="2D1FDF06" w14:textId="47A27954" w:rsidR="001A59DC" w:rsidRPr="001A59DC" w:rsidRDefault="001A59DC" w:rsidP="008C2DAA">
      <w:pPr>
        <w:pStyle w:val="a6"/>
        <w:rPr>
          <w:sz w:val="28"/>
          <w:szCs w:val="28"/>
        </w:rPr>
      </w:pPr>
      <w:r>
        <w:rPr>
          <w:b/>
          <w:bCs/>
          <w:sz w:val="28"/>
          <w:szCs w:val="28"/>
        </w:rPr>
        <w:t xml:space="preserve">Внимание: Пароли </w:t>
      </w:r>
      <w:proofErr w:type="spellStart"/>
      <w:r>
        <w:rPr>
          <w:b/>
          <w:bCs/>
          <w:sz w:val="28"/>
          <w:szCs w:val="28"/>
        </w:rPr>
        <w:t>хешируются</w:t>
      </w:r>
      <w:proofErr w:type="spellEnd"/>
      <w:r>
        <w:rPr>
          <w:b/>
          <w:bCs/>
          <w:sz w:val="28"/>
          <w:szCs w:val="28"/>
        </w:rPr>
        <w:t xml:space="preserve"> и никто не знает Ваш пароль кроме Вас самих. Ни специалист психолог, ни администратор сайта. Поэтому Ваши учетные данные рекомендуется записать на листок бумаги или в заметки. А именно Ваш е</w:t>
      </w:r>
      <w:r>
        <w:rPr>
          <w:b/>
          <w:bCs/>
          <w:sz w:val="28"/>
          <w:szCs w:val="28"/>
          <w:lang w:val="en-US"/>
        </w:rPr>
        <w:t>mail</w:t>
      </w:r>
      <w:r w:rsidRPr="00D34CE7">
        <w:rPr>
          <w:b/>
          <w:bCs/>
          <w:sz w:val="28"/>
          <w:szCs w:val="28"/>
        </w:rPr>
        <w:t xml:space="preserve"> </w:t>
      </w:r>
      <w:r>
        <w:rPr>
          <w:b/>
          <w:bCs/>
          <w:sz w:val="28"/>
          <w:szCs w:val="28"/>
        </w:rPr>
        <w:t>и пароль.</w:t>
      </w:r>
    </w:p>
    <w:p w14:paraId="169ADB4A" w14:textId="662C0B88" w:rsidR="008C2DAA" w:rsidRDefault="008C2DAA" w:rsidP="008C2DAA">
      <w:pPr>
        <w:pStyle w:val="a6"/>
        <w:rPr>
          <w:sz w:val="28"/>
          <w:szCs w:val="28"/>
        </w:rPr>
      </w:pPr>
      <w:r>
        <w:rPr>
          <w:sz w:val="28"/>
          <w:szCs w:val="28"/>
        </w:rPr>
        <w:t>Введите код безопасности-капчу, в нашем случае это 853859 и нажмите на кнопку «Зарегистрировать»</w:t>
      </w:r>
      <w:r w:rsidR="00D34CE7">
        <w:rPr>
          <w:sz w:val="28"/>
          <w:szCs w:val="28"/>
        </w:rPr>
        <w:t>.</w:t>
      </w:r>
    </w:p>
    <w:p w14:paraId="3203AF8F" w14:textId="70AE716F" w:rsidR="001A59DC" w:rsidRDefault="001A59DC" w:rsidP="001A59DC">
      <w:pPr>
        <w:pStyle w:val="a6"/>
        <w:jc w:val="center"/>
        <w:rPr>
          <w:sz w:val="28"/>
          <w:szCs w:val="28"/>
        </w:rPr>
      </w:pPr>
      <w:r>
        <w:rPr>
          <w:noProof/>
        </w:rPr>
        <w:drawing>
          <wp:inline distT="0" distB="0" distL="0" distR="0" wp14:anchorId="0DE23DC3" wp14:editId="423B1C03">
            <wp:extent cx="3804139" cy="4472252"/>
            <wp:effectExtent l="0" t="0" r="635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07316" cy="4475986"/>
                    </a:xfrm>
                    <a:prstGeom prst="rect">
                      <a:avLst/>
                    </a:prstGeom>
                  </pic:spPr>
                </pic:pic>
              </a:graphicData>
            </a:graphic>
          </wp:inline>
        </w:drawing>
      </w:r>
    </w:p>
    <w:p w14:paraId="6F42A110" w14:textId="050BE650" w:rsidR="001A59DC" w:rsidRPr="00D34CE7" w:rsidRDefault="001A59DC" w:rsidP="001A59DC">
      <w:pPr>
        <w:pStyle w:val="a6"/>
        <w:rPr>
          <w:sz w:val="28"/>
          <w:szCs w:val="28"/>
        </w:rPr>
      </w:pPr>
      <w:r>
        <w:rPr>
          <w:sz w:val="28"/>
          <w:szCs w:val="28"/>
        </w:rPr>
        <w:t xml:space="preserve">После того как Вы нажмете на кнопку «Зарегистрировать», к Вам на почту поступит письмо с подтверждением Вашего </w:t>
      </w:r>
      <w:r>
        <w:rPr>
          <w:sz w:val="28"/>
          <w:szCs w:val="28"/>
          <w:lang w:val="en-US"/>
        </w:rPr>
        <w:t>email</w:t>
      </w:r>
      <w:r w:rsidRPr="001A59DC">
        <w:rPr>
          <w:sz w:val="28"/>
          <w:szCs w:val="28"/>
        </w:rPr>
        <w:t>-</w:t>
      </w:r>
      <w:r>
        <w:rPr>
          <w:sz w:val="28"/>
          <w:szCs w:val="28"/>
        </w:rPr>
        <w:t xml:space="preserve">а. </w:t>
      </w:r>
    </w:p>
    <w:p w14:paraId="348F40DD" w14:textId="428766E7" w:rsidR="00353741" w:rsidRDefault="00353741" w:rsidP="001A59DC">
      <w:pPr>
        <w:pStyle w:val="a6"/>
        <w:rPr>
          <w:sz w:val="28"/>
          <w:szCs w:val="28"/>
          <w:lang w:val="en-US"/>
        </w:rPr>
      </w:pPr>
      <w:r>
        <w:rPr>
          <w:noProof/>
        </w:rPr>
        <w:lastRenderedPageBreak/>
        <w:drawing>
          <wp:inline distT="0" distB="0" distL="0" distR="0" wp14:anchorId="71898DFF" wp14:editId="0D95AFD6">
            <wp:extent cx="5940425" cy="135382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1353820"/>
                    </a:xfrm>
                    <a:prstGeom prst="rect">
                      <a:avLst/>
                    </a:prstGeom>
                  </pic:spPr>
                </pic:pic>
              </a:graphicData>
            </a:graphic>
          </wp:inline>
        </w:drawing>
      </w:r>
    </w:p>
    <w:p w14:paraId="5F8394AB" w14:textId="679F6CD3" w:rsidR="00353741" w:rsidRDefault="00353741" w:rsidP="001A59DC">
      <w:pPr>
        <w:pStyle w:val="a6"/>
        <w:rPr>
          <w:sz w:val="28"/>
          <w:szCs w:val="28"/>
        </w:rPr>
      </w:pPr>
      <w:r>
        <w:rPr>
          <w:sz w:val="28"/>
          <w:szCs w:val="28"/>
        </w:rPr>
        <w:t>Вам необходимо нажать на кнопку «здесь» и Вы перейдете на сайт тем самым подтвердив актуальность Вашей почты. Если данное письмо Вами не было обнаружено (в том числе в папке Спам) напишите нам в техподдержку или позвоните по указанным номерам контактов на сайте.</w:t>
      </w:r>
    </w:p>
    <w:p w14:paraId="6DE163A4" w14:textId="77777777" w:rsidR="00B756D4" w:rsidRDefault="00B756D4">
      <w:pPr>
        <w:ind w:firstLine="0"/>
        <w:jc w:val="left"/>
        <w:rPr>
          <w:rFonts w:eastAsiaTheme="majorEastAsia" w:cstheme="majorBidi"/>
          <w:b/>
          <w:sz w:val="32"/>
          <w:szCs w:val="32"/>
        </w:rPr>
      </w:pPr>
      <w:r>
        <w:br w:type="page"/>
      </w:r>
    </w:p>
    <w:p w14:paraId="03C9CBBF" w14:textId="45CD3E72" w:rsidR="00134C22" w:rsidRDefault="00134C22" w:rsidP="00134C22">
      <w:pPr>
        <w:pStyle w:val="1"/>
        <w:numPr>
          <w:ilvl w:val="0"/>
          <w:numId w:val="3"/>
        </w:numPr>
      </w:pPr>
      <w:bookmarkStart w:id="6" w:name="_Toc217743923"/>
      <w:r>
        <w:lastRenderedPageBreak/>
        <w:t>Вход в аккаунт</w:t>
      </w:r>
      <w:bookmarkEnd w:id="6"/>
    </w:p>
    <w:p w14:paraId="31E55B57" w14:textId="01E9DCD7" w:rsidR="00353741" w:rsidRDefault="00353741" w:rsidP="001A59DC">
      <w:pPr>
        <w:pStyle w:val="a6"/>
        <w:rPr>
          <w:sz w:val="28"/>
          <w:szCs w:val="28"/>
        </w:rPr>
      </w:pPr>
      <w:r>
        <w:rPr>
          <w:sz w:val="28"/>
          <w:szCs w:val="28"/>
        </w:rPr>
        <w:t>Если же Вы прошли успешно регистрацию, то Вы можете войти в систему</w:t>
      </w:r>
      <w:r w:rsidR="00007B2C">
        <w:rPr>
          <w:sz w:val="28"/>
          <w:szCs w:val="28"/>
        </w:rPr>
        <w:t>. Для этого на сайте еще раз нажмите на иконку человека в правом верхнем углу экрана.</w:t>
      </w:r>
    </w:p>
    <w:p w14:paraId="41A51621" w14:textId="0FB8F470" w:rsidR="00007B2C" w:rsidRDefault="00007B2C" w:rsidP="001A59DC">
      <w:pPr>
        <w:pStyle w:val="a6"/>
        <w:rPr>
          <w:sz w:val="28"/>
          <w:szCs w:val="28"/>
        </w:rPr>
      </w:pPr>
      <w:r>
        <w:rPr>
          <w:noProof/>
        </w:rPr>
        <w:drawing>
          <wp:inline distT="0" distB="0" distL="0" distR="0" wp14:anchorId="266732F6" wp14:editId="0184A586">
            <wp:extent cx="3492862" cy="164123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8410" t="7631" b="77846"/>
                    <a:stretch/>
                  </pic:blipFill>
                  <pic:spPr bwMode="auto">
                    <a:xfrm>
                      <a:off x="0" y="0"/>
                      <a:ext cx="3503487" cy="1646224"/>
                    </a:xfrm>
                    <a:prstGeom prst="rect">
                      <a:avLst/>
                    </a:prstGeom>
                    <a:ln>
                      <a:noFill/>
                    </a:ln>
                    <a:extLst>
                      <a:ext uri="{53640926-AAD7-44D8-BBD7-CCE9431645EC}">
                        <a14:shadowObscured xmlns:a14="http://schemas.microsoft.com/office/drawing/2010/main"/>
                      </a:ext>
                    </a:extLst>
                  </pic:spPr>
                </pic:pic>
              </a:graphicData>
            </a:graphic>
          </wp:inline>
        </w:drawing>
      </w:r>
    </w:p>
    <w:p w14:paraId="45861D51" w14:textId="601D37A4" w:rsidR="00007B2C" w:rsidRDefault="00007B2C" w:rsidP="001A59DC">
      <w:pPr>
        <w:pStyle w:val="a6"/>
        <w:rPr>
          <w:sz w:val="28"/>
          <w:szCs w:val="28"/>
        </w:rPr>
      </w:pPr>
      <w:r>
        <w:rPr>
          <w:sz w:val="28"/>
          <w:szCs w:val="28"/>
        </w:rPr>
        <w:t xml:space="preserve">Введите свой </w:t>
      </w:r>
      <w:proofErr w:type="spellStart"/>
      <w:r>
        <w:rPr>
          <w:sz w:val="28"/>
          <w:szCs w:val="28"/>
        </w:rPr>
        <w:t>емейл</w:t>
      </w:r>
      <w:proofErr w:type="spellEnd"/>
      <w:r>
        <w:rPr>
          <w:sz w:val="28"/>
          <w:szCs w:val="28"/>
        </w:rPr>
        <w:t>, который Вы использовали при регистрации и пароль. И нажмите на птичку «Запомнить меня» дабы Вам не нужно было каждый раз вводить логин и пароль на машине, за которой вы работаете.</w:t>
      </w:r>
    </w:p>
    <w:p w14:paraId="29EBD455" w14:textId="01784081" w:rsidR="00007B2C" w:rsidRDefault="00007B2C" w:rsidP="001A59DC">
      <w:pPr>
        <w:pStyle w:val="a6"/>
        <w:rPr>
          <w:sz w:val="28"/>
          <w:szCs w:val="28"/>
        </w:rPr>
      </w:pPr>
      <w:r>
        <w:rPr>
          <w:noProof/>
        </w:rPr>
        <w:drawing>
          <wp:inline distT="0" distB="0" distL="0" distR="0" wp14:anchorId="1353B5F6" wp14:editId="0B452B9B">
            <wp:extent cx="3991708" cy="3226222"/>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95327" cy="3229147"/>
                    </a:xfrm>
                    <a:prstGeom prst="rect">
                      <a:avLst/>
                    </a:prstGeom>
                  </pic:spPr>
                </pic:pic>
              </a:graphicData>
            </a:graphic>
          </wp:inline>
        </w:drawing>
      </w:r>
    </w:p>
    <w:p w14:paraId="0798FED0" w14:textId="0C0CDCCB" w:rsidR="008C2DAA" w:rsidRDefault="00007B2C" w:rsidP="008C2DAA">
      <w:pPr>
        <w:pStyle w:val="a6"/>
        <w:rPr>
          <w:sz w:val="28"/>
          <w:szCs w:val="28"/>
        </w:rPr>
      </w:pPr>
      <w:r>
        <w:rPr>
          <w:noProof/>
        </w:rPr>
        <w:lastRenderedPageBreak/>
        <w:drawing>
          <wp:inline distT="0" distB="0" distL="0" distR="0" wp14:anchorId="52FD7F47" wp14:editId="40154BE1">
            <wp:extent cx="3774831" cy="3404006"/>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81664" cy="3410168"/>
                    </a:xfrm>
                    <a:prstGeom prst="rect">
                      <a:avLst/>
                    </a:prstGeom>
                  </pic:spPr>
                </pic:pic>
              </a:graphicData>
            </a:graphic>
          </wp:inline>
        </w:drawing>
      </w:r>
    </w:p>
    <w:p w14:paraId="647F1A5B" w14:textId="45352387" w:rsidR="00007B2C" w:rsidRDefault="00007B2C" w:rsidP="008C2DAA">
      <w:pPr>
        <w:pStyle w:val="a6"/>
        <w:rPr>
          <w:sz w:val="28"/>
          <w:szCs w:val="28"/>
        </w:rPr>
      </w:pPr>
      <w:r>
        <w:rPr>
          <w:sz w:val="28"/>
          <w:szCs w:val="28"/>
        </w:rPr>
        <w:t>После того как Вы вошли успешно в систему</w:t>
      </w:r>
      <w:r w:rsidR="00C834E0">
        <w:rPr>
          <w:sz w:val="28"/>
          <w:szCs w:val="28"/>
        </w:rPr>
        <w:t xml:space="preserve"> снова наведите на иконку человека в правом верхнем углу.</w:t>
      </w:r>
    </w:p>
    <w:p w14:paraId="22A0D1F4" w14:textId="7E4E8F76" w:rsidR="00C834E0" w:rsidRDefault="00C834E0" w:rsidP="008C2DAA">
      <w:pPr>
        <w:pStyle w:val="a6"/>
        <w:rPr>
          <w:sz w:val="28"/>
          <w:szCs w:val="28"/>
        </w:rPr>
      </w:pPr>
      <w:r>
        <w:rPr>
          <w:noProof/>
        </w:rPr>
        <w:drawing>
          <wp:inline distT="0" distB="0" distL="0" distR="0" wp14:anchorId="358D9A08" wp14:editId="4F8A0E2C">
            <wp:extent cx="2760785" cy="2238942"/>
            <wp:effectExtent l="0" t="0" r="190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1370" t="6322" r="-6" b="75002"/>
                    <a:stretch/>
                  </pic:blipFill>
                  <pic:spPr bwMode="auto">
                    <a:xfrm>
                      <a:off x="0" y="0"/>
                      <a:ext cx="2771449" cy="2247590"/>
                    </a:xfrm>
                    <a:prstGeom prst="rect">
                      <a:avLst/>
                    </a:prstGeom>
                    <a:ln>
                      <a:noFill/>
                    </a:ln>
                    <a:extLst>
                      <a:ext uri="{53640926-AAD7-44D8-BBD7-CCE9431645EC}">
                        <a14:shadowObscured xmlns:a14="http://schemas.microsoft.com/office/drawing/2010/main"/>
                      </a:ext>
                    </a:extLst>
                  </pic:spPr>
                </pic:pic>
              </a:graphicData>
            </a:graphic>
          </wp:inline>
        </w:drawing>
      </w:r>
    </w:p>
    <w:p w14:paraId="20FF5546" w14:textId="122652EB" w:rsidR="00C834E0" w:rsidRDefault="00C834E0" w:rsidP="008C2DAA">
      <w:pPr>
        <w:pStyle w:val="a6"/>
        <w:rPr>
          <w:sz w:val="28"/>
          <w:szCs w:val="28"/>
        </w:rPr>
      </w:pPr>
      <w:r>
        <w:rPr>
          <w:sz w:val="28"/>
          <w:szCs w:val="28"/>
        </w:rPr>
        <w:t>Перед Вами уже будет 2 кнопки: «Личный кабинет» и «Выход». Если Вы нажмете «Выход», то Вы выйдите из аккаунта. Если же нажмете на кнопку «Личный кабинет», то перейдете в личный кабинет пользователя. Нажмите сейчас на данную кнопку.</w:t>
      </w:r>
    </w:p>
    <w:p w14:paraId="6347C1F5" w14:textId="10BA7510" w:rsidR="00134C22" w:rsidRDefault="00134C22" w:rsidP="00134C22">
      <w:pPr>
        <w:pStyle w:val="1"/>
        <w:numPr>
          <w:ilvl w:val="0"/>
          <w:numId w:val="3"/>
        </w:numPr>
      </w:pPr>
      <w:bookmarkStart w:id="7" w:name="_Toc217743924"/>
      <w:r>
        <w:lastRenderedPageBreak/>
        <w:t>Личный кабинет</w:t>
      </w:r>
      <w:bookmarkEnd w:id="7"/>
    </w:p>
    <w:p w14:paraId="26E2AE23" w14:textId="21425650" w:rsidR="00C834E0" w:rsidRDefault="00C834E0" w:rsidP="008C2DAA">
      <w:pPr>
        <w:pStyle w:val="a6"/>
        <w:rPr>
          <w:noProof/>
        </w:rPr>
      </w:pPr>
      <w:r w:rsidRPr="00C834E0">
        <w:rPr>
          <w:noProof/>
        </w:rPr>
        <w:t xml:space="preserve"> </w:t>
      </w:r>
      <w:r>
        <w:rPr>
          <w:noProof/>
        </w:rPr>
        <w:drawing>
          <wp:inline distT="0" distB="0" distL="0" distR="0" wp14:anchorId="024C9B15" wp14:editId="29EDC243">
            <wp:extent cx="5660801" cy="2069123"/>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6420"/>
                    <a:stretch/>
                  </pic:blipFill>
                  <pic:spPr bwMode="auto">
                    <a:xfrm>
                      <a:off x="0" y="0"/>
                      <a:ext cx="5666830" cy="2071327"/>
                    </a:xfrm>
                    <a:prstGeom prst="rect">
                      <a:avLst/>
                    </a:prstGeom>
                    <a:ln>
                      <a:noFill/>
                    </a:ln>
                    <a:extLst>
                      <a:ext uri="{53640926-AAD7-44D8-BBD7-CCE9431645EC}">
                        <a14:shadowObscured xmlns:a14="http://schemas.microsoft.com/office/drawing/2010/main"/>
                      </a:ext>
                    </a:extLst>
                  </pic:spPr>
                </pic:pic>
              </a:graphicData>
            </a:graphic>
          </wp:inline>
        </w:drawing>
      </w:r>
    </w:p>
    <w:p w14:paraId="08F609F7" w14:textId="67DC6EBF" w:rsidR="00C834E0" w:rsidRDefault="00C834E0" w:rsidP="008C2DAA">
      <w:pPr>
        <w:pStyle w:val="a6"/>
        <w:rPr>
          <w:noProof/>
        </w:rPr>
      </w:pPr>
      <w:r>
        <w:rPr>
          <w:noProof/>
        </w:rPr>
        <w:t xml:space="preserve">Слева у Вас будут указаны кнопки для настроек личного кабинета: </w:t>
      </w:r>
    </w:p>
    <w:p w14:paraId="0E919631" w14:textId="6E8FF7B0" w:rsidR="00C834E0" w:rsidRDefault="00C834E0" w:rsidP="00C834E0">
      <w:pPr>
        <w:pStyle w:val="a6"/>
        <w:numPr>
          <w:ilvl w:val="0"/>
          <w:numId w:val="2"/>
        </w:numPr>
        <w:rPr>
          <w:noProof/>
        </w:rPr>
      </w:pPr>
      <w:r>
        <w:rPr>
          <w:noProof/>
        </w:rPr>
        <w:t>Профиль;</w:t>
      </w:r>
    </w:p>
    <w:p w14:paraId="241E099C" w14:textId="39F38D86" w:rsidR="00C834E0" w:rsidRDefault="00C834E0" w:rsidP="00C834E0">
      <w:pPr>
        <w:pStyle w:val="a6"/>
        <w:numPr>
          <w:ilvl w:val="0"/>
          <w:numId w:val="2"/>
        </w:numPr>
        <w:rPr>
          <w:noProof/>
          <w:lang w:val="en-US"/>
        </w:rPr>
      </w:pPr>
      <w:r>
        <w:rPr>
          <w:noProof/>
          <w:lang w:val="en-US"/>
        </w:rPr>
        <w:t>Email</w:t>
      </w:r>
    </w:p>
    <w:p w14:paraId="4F893382" w14:textId="3EF176B9" w:rsidR="00C834E0" w:rsidRDefault="00C834E0" w:rsidP="00C834E0">
      <w:pPr>
        <w:pStyle w:val="a6"/>
        <w:numPr>
          <w:ilvl w:val="0"/>
          <w:numId w:val="2"/>
        </w:numPr>
        <w:rPr>
          <w:noProof/>
        </w:rPr>
      </w:pPr>
      <w:r>
        <w:rPr>
          <w:noProof/>
        </w:rPr>
        <w:t>Пароль;</w:t>
      </w:r>
    </w:p>
    <w:p w14:paraId="506464AF" w14:textId="440478C1" w:rsidR="00C834E0" w:rsidRDefault="00C834E0" w:rsidP="00C834E0">
      <w:pPr>
        <w:pStyle w:val="a6"/>
        <w:numPr>
          <w:ilvl w:val="0"/>
          <w:numId w:val="2"/>
        </w:numPr>
        <w:rPr>
          <w:noProof/>
        </w:rPr>
      </w:pPr>
      <w:r>
        <w:rPr>
          <w:noProof/>
        </w:rPr>
        <w:t>Двухфакторная аутентификация;</w:t>
      </w:r>
    </w:p>
    <w:p w14:paraId="7A996238" w14:textId="17999097" w:rsidR="00C834E0" w:rsidRDefault="00C834E0" w:rsidP="00C834E0">
      <w:pPr>
        <w:pStyle w:val="a6"/>
        <w:numPr>
          <w:ilvl w:val="0"/>
          <w:numId w:val="2"/>
        </w:numPr>
        <w:rPr>
          <w:noProof/>
        </w:rPr>
      </w:pPr>
      <w:r>
        <w:rPr>
          <w:noProof/>
        </w:rPr>
        <w:t>Персональные данные;</w:t>
      </w:r>
    </w:p>
    <w:p w14:paraId="794CA8F9" w14:textId="4777CEC8" w:rsidR="00C834E0" w:rsidRDefault="00C834E0" w:rsidP="00C834E0">
      <w:pPr>
        <w:pStyle w:val="a6"/>
        <w:numPr>
          <w:ilvl w:val="0"/>
          <w:numId w:val="2"/>
        </w:numPr>
        <w:rPr>
          <w:noProof/>
        </w:rPr>
      </w:pPr>
      <w:r>
        <w:rPr>
          <w:noProof/>
        </w:rPr>
        <w:t>Психодиагностика;</w:t>
      </w:r>
    </w:p>
    <w:p w14:paraId="5A44BA1B" w14:textId="7A63D039" w:rsidR="00C834E0" w:rsidRDefault="00C834E0" w:rsidP="00C834E0">
      <w:pPr>
        <w:pStyle w:val="a6"/>
        <w:numPr>
          <w:ilvl w:val="0"/>
          <w:numId w:val="2"/>
        </w:numPr>
        <w:rPr>
          <w:noProof/>
        </w:rPr>
      </w:pPr>
      <w:r>
        <w:rPr>
          <w:noProof/>
        </w:rPr>
        <w:t>Тех поддержка.</w:t>
      </w:r>
    </w:p>
    <w:p w14:paraId="07A78C67" w14:textId="2589ED05" w:rsidR="00134C22" w:rsidRDefault="00134C22" w:rsidP="00134C22">
      <w:pPr>
        <w:pStyle w:val="2"/>
      </w:pPr>
      <w:bookmarkStart w:id="8" w:name="_Toc217743925"/>
      <w:r>
        <w:t>8.1 Профиль</w:t>
      </w:r>
      <w:bookmarkEnd w:id="8"/>
    </w:p>
    <w:p w14:paraId="623825FF" w14:textId="03B9BD80" w:rsidR="00C834E0" w:rsidRDefault="00C834E0" w:rsidP="008C2DAA">
      <w:pPr>
        <w:pStyle w:val="a6"/>
        <w:rPr>
          <w:sz w:val="28"/>
          <w:szCs w:val="28"/>
        </w:rPr>
      </w:pPr>
      <w:r>
        <w:rPr>
          <w:sz w:val="28"/>
          <w:szCs w:val="28"/>
        </w:rPr>
        <w:t xml:space="preserve">Если нажать на кнопку «Профиль», то будет указано Ваше ФИО, которое Вы оставили при регистрации, </w:t>
      </w:r>
      <w:r>
        <w:rPr>
          <w:sz w:val="28"/>
          <w:szCs w:val="28"/>
          <w:lang w:val="en-US"/>
        </w:rPr>
        <w:t>email</w:t>
      </w:r>
      <w:r w:rsidRPr="00C834E0">
        <w:rPr>
          <w:sz w:val="28"/>
          <w:szCs w:val="28"/>
        </w:rPr>
        <w:t xml:space="preserve"> </w:t>
      </w:r>
      <w:r>
        <w:rPr>
          <w:sz w:val="28"/>
          <w:szCs w:val="28"/>
        </w:rPr>
        <w:t xml:space="preserve">= </w:t>
      </w:r>
      <w:proofErr w:type="spellStart"/>
      <w:r>
        <w:rPr>
          <w:sz w:val="28"/>
          <w:szCs w:val="28"/>
          <w:lang w:val="en-US"/>
        </w:rPr>
        <w:t>UserName</w:t>
      </w:r>
      <w:proofErr w:type="spellEnd"/>
      <w:r w:rsidRPr="00C834E0">
        <w:rPr>
          <w:sz w:val="28"/>
          <w:szCs w:val="28"/>
        </w:rPr>
        <w:t xml:space="preserve">, </w:t>
      </w:r>
      <w:r>
        <w:rPr>
          <w:sz w:val="28"/>
          <w:szCs w:val="28"/>
        </w:rPr>
        <w:t>по желанию Вы можете сохранить Ваш номер телефона и картинку профиля, и нажать на кнопку «Сохранить», тогда информация о Вас обновиться.</w:t>
      </w:r>
    </w:p>
    <w:p w14:paraId="5CF1FD4D" w14:textId="5059EA3F" w:rsidR="00134C22" w:rsidRDefault="00134C22" w:rsidP="00134C22">
      <w:pPr>
        <w:pStyle w:val="2"/>
      </w:pPr>
      <w:bookmarkStart w:id="9" w:name="_Toc217743926"/>
      <w:r>
        <w:t xml:space="preserve">8.2 </w:t>
      </w:r>
      <w:r>
        <w:rPr>
          <w:lang w:val="en-US"/>
        </w:rPr>
        <w:t>Email</w:t>
      </w:r>
      <w:bookmarkEnd w:id="9"/>
    </w:p>
    <w:p w14:paraId="06FEFE05" w14:textId="2D276F9F" w:rsidR="00C834E0" w:rsidRPr="00C834E0" w:rsidRDefault="00C834E0" w:rsidP="008C2DAA">
      <w:pPr>
        <w:pStyle w:val="a6"/>
        <w:rPr>
          <w:sz w:val="28"/>
          <w:szCs w:val="28"/>
        </w:rPr>
      </w:pPr>
      <w:r>
        <w:rPr>
          <w:sz w:val="28"/>
          <w:szCs w:val="28"/>
        </w:rPr>
        <w:t xml:space="preserve">Перейдя по кнопке </w:t>
      </w:r>
      <w:r>
        <w:rPr>
          <w:sz w:val="28"/>
          <w:szCs w:val="28"/>
          <w:lang w:val="en-US"/>
        </w:rPr>
        <w:t>Email</w:t>
      </w:r>
      <w:r>
        <w:rPr>
          <w:sz w:val="28"/>
          <w:szCs w:val="28"/>
        </w:rPr>
        <w:t xml:space="preserve"> вы можете поменять Вашу почту.</w:t>
      </w:r>
    </w:p>
    <w:p w14:paraId="0A968DA8" w14:textId="3ABCBCF0" w:rsidR="00C834E0" w:rsidRDefault="00C834E0" w:rsidP="008C2DAA">
      <w:pPr>
        <w:pStyle w:val="a6"/>
        <w:rPr>
          <w:sz w:val="28"/>
          <w:szCs w:val="28"/>
          <w:lang w:val="en-US"/>
        </w:rPr>
      </w:pPr>
      <w:r>
        <w:rPr>
          <w:noProof/>
        </w:rPr>
        <w:drawing>
          <wp:inline distT="0" distB="0" distL="0" distR="0" wp14:anchorId="7B8D2CEC" wp14:editId="1664F94D">
            <wp:extent cx="5940425" cy="2559685"/>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2559685"/>
                    </a:xfrm>
                    <a:prstGeom prst="rect">
                      <a:avLst/>
                    </a:prstGeom>
                  </pic:spPr>
                </pic:pic>
              </a:graphicData>
            </a:graphic>
          </wp:inline>
        </w:drawing>
      </w:r>
    </w:p>
    <w:p w14:paraId="32F01BB1" w14:textId="711950DF" w:rsidR="00134C22" w:rsidRDefault="00134C22" w:rsidP="00134C22">
      <w:pPr>
        <w:pStyle w:val="2"/>
      </w:pPr>
      <w:bookmarkStart w:id="10" w:name="_Toc217743927"/>
      <w:r>
        <w:lastRenderedPageBreak/>
        <w:t>8.3 Пароль</w:t>
      </w:r>
      <w:bookmarkEnd w:id="10"/>
    </w:p>
    <w:p w14:paraId="75A92557" w14:textId="0CBFBE31" w:rsidR="00C834E0" w:rsidRDefault="00C834E0" w:rsidP="008C2DAA">
      <w:pPr>
        <w:pStyle w:val="a6"/>
        <w:rPr>
          <w:sz w:val="28"/>
          <w:szCs w:val="28"/>
        </w:rPr>
      </w:pPr>
      <w:r>
        <w:rPr>
          <w:sz w:val="28"/>
          <w:szCs w:val="28"/>
        </w:rPr>
        <w:t>Перейдя по кнопке пароль, Вы можете поменять Ваш пароль.</w:t>
      </w:r>
    </w:p>
    <w:p w14:paraId="1A6913A7" w14:textId="4F513EB3" w:rsidR="00C834E0" w:rsidRDefault="00C834E0" w:rsidP="008C2DAA">
      <w:pPr>
        <w:pStyle w:val="a6"/>
        <w:rPr>
          <w:sz w:val="28"/>
          <w:szCs w:val="28"/>
        </w:rPr>
      </w:pPr>
      <w:r>
        <w:rPr>
          <w:noProof/>
        </w:rPr>
        <w:drawing>
          <wp:inline distT="0" distB="0" distL="0" distR="0" wp14:anchorId="206CAD98" wp14:editId="5B6BBD7D">
            <wp:extent cx="5940425" cy="2792730"/>
            <wp:effectExtent l="0" t="0" r="317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2792730"/>
                    </a:xfrm>
                    <a:prstGeom prst="rect">
                      <a:avLst/>
                    </a:prstGeom>
                  </pic:spPr>
                </pic:pic>
              </a:graphicData>
            </a:graphic>
          </wp:inline>
        </w:drawing>
      </w:r>
    </w:p>
    <w:p w14:paraId="6D8A19CF" w14:textId="059D3161" w:rsidR="00134C22" w:rsidRDefault="00134C22" w:rsidP="00134C22">
      <w:pPr>
        <w:pStyle w:val="2"/>
      </w:pPr>
      <w:bookmarkStart w:id="11" w:name="_Toc217743928"/>
      <w:r>
        <w:t>8.4 Двухфакторная аутентификация</w:t>
      </w:r>
      <w:bookmarkEnd w:id="11"/>
    </w:p>
    <w:p w14:paraId="7ADF2E25" w14:textId="01BDE6C6" w:rsidR="00C834E0" w:rsidRDefault="00C834E0" w:rsidP="008C2DAA">
      <w:pPr>
        <w:pStyle w:val="a6"/>
        <w:rPr>
          <w:sz w:val="28"/>
          <w:szCs w:val="28"/>
        </w:rPr>
      </w:pPr>
      <w:r>
        <w:rPr>
          <w:sz w:val="28"/>
          <w:szCs w:val="28"/>
        </w:rPr>
        <w:t xml:space="preserve">Перейдя по кнопке «Двухфакторная аутентификация» Вы можете настроить дополнительный уровень защиты. </w:t>
      </w:r>
      <w:r w:rsidR="00B756D4">
        <w:rPr>
          <w:sz w:val="28"/>
          <w:szCs w:val="28"/>
        </w:rPr>
        <w:t>Для</w:t>
      </w:r>
      <w:r>
        <w:rPr>
          <w:sz w:val="28"/>
          <w:szCs w:val="28"/>
        </w:rPr>
        <w:t xml:space="preserve"> этого Вам необходимо иметь </w:t>
      </w:r>
      <w:r>
        <w:rPr>
          <w:sz w:val="28"/>
          <w:szCs w:val="28"/>
          <w:lang w:val="en-US"/>
        </w:rPr>
        <w:t>Google</w:t>
      </w:r>
      <w:r w:rsidRPr="00C834E0">
        <w:rPr>
          <w:sz w:val="28"/>
          <w:szCs w:val="28"/>
        </w:rPr>
        <w:t xml:space="preserve"> </w:t>
      </w:r>
      <w:r w:rsidR="00B756D4">
        <w:rPr>
          <w:sz w:val="28"/>
          <w:szCs w:val="28"/>
          <w:lang w:val="en-US"/>
        </w:rPr>
        <w:t>Account</w:t>
      </w:r>
      <w:r w:rsidRPr="00C834E0">
        <w:rPr>
          <w:sz w:val="28"/>
          <w:szCs w:val="28"/>
        </w:rPr>
        <w:t xml:space="preserve"> </w:t>
      </w:r>
      <w:r>
        <w:rPr>
          <w:sz w:val="28"/>
          <w:szCs w:val="28"/>
        </w:rPr>
        <w:t xml:space="preserve">и приложение </w:t>
      </w:r>
      <w:r>
        <w:rPr>
          <w:sz w:val="28"/>
          <w:szCs w:val="28"/>
          <w:lang w:val="en-US"/>
        </w:rPr>
        <w:t>Google</w:t>
      </w:r>
      <w:r w:rsidRPr="00C834E0">
        <w:rPr>
          <w:sz w:val="28"/>
          <w:szCs w:val="28"/>
        </w:rPr>
        <w:t xml:space="preserve"> </w:t>
      </w:r>
      <w:r w:rsidR="00B756D4">
        <w:rPr>
          <w:sz w:val="28"/>
          <w:szCs w:val="28"/>
          <w:lang w:val="en-US"/>
        </w:rPr>
        <w:t>Authenticator</w:t>
      </w:r>
      <w:r w:rsidRPr="00C834E0">
        <w:rPr>
          <w:sz w:val="28"/>
          <w:szCs w:val="28"/>
        </w:rPr>
        <w:t xml:space="preserve"> </w:t>
      </w:r>
      <w:r>
        <w:rPr>
          <w:sz w:val="28"/>
          <w:szCs w:val="28"/>
        </w:rPr>
        <w:t>на мобильном устройстве.</w:t>
      </w:r>
    </w:p>
    <w:p w14:paraId="48E94E5B" w14:textId="0E943792" w:rsidR="00C834E0" w:rsidRDefault="00C834E0" w:rsidP="008C2DAA">
      <w:pPr>
        <w:pStyle w:val="a6"/>
        <w:rPr>
          <w:sz w:val="28"/>
          <w:szCs w:val="28"/>
        </w:rPr>
      </w:pPr>
      <w:r>
        <w:rPr>
          <w:noProof/>
        </w:rPr>
        <w:drawing>
          <wp:inline distT="0" distB="0" distL="0" distR="0" wp14:anchorId="0612640D" wp14:editId="650F148C">
            <wp:extent cx="5940425" cy="2701925"/>
            <wp:effectExtent l="0" t="0" r="3175"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2701925"/>
                    </a:xfrm>
                    <a:prstGeom prst="rect">
                      <a:avLst/>
                    </a:prstGeom>
                  </pic:spPr>
                </pic:pic>
              </a:graphicData>
            </a:graphic>
          </wp:inline>
        </w:drawing>
      </w:r>
    </w:p>
    <w:p w14:paraId="5BD2771D" w14:textId="26BC6297" w:rsidR="00134C22" w:rsidRDefault="00134C22" w:rsidP="00134C22">
      <w:pPr>
        <w:pStyle w:val="2"/>
      </w:pPr>
      <w:bookmarkStart w:id="12" w:name="_Toc217743929"/>
      <w:r>
        <w:t>8.5 Персональные данные</w:t>
      </w:r>
      <w:bookmarkEnd w:id="12"/>
    </w:p>
    <w:p w14:paraId="05C542D7" w14:textId="6D4AF3C6" w:rsidR="009D1F6F" w:rsidRPr="009D1F6F" w:rsidRDefault="00C834E0" w:rsidP="008C2DAA">
      <w:pPr>
        <w:pStyle w:val="a6"/>
        <w:rPr>
          <w:sz w:val="28"/>
          <w:szCs w:val="28"/>
        </w:rPr>
      </w:pPr>
      <w:r>
        <w:rPr>
          <w:sz w:val="28"/>
          <w:szCs w:val="28"/>
        </w:rPr>
        <w:t>Перейдя по кнопке «Персональные данные»</w:t>
      </w:r>
      <w:r w:rsidR="009D1F6F">
        <w:rPr>
          <w:sz w:val="28"/>
          <w:szCs w:val="28"/>
        </w:rPr>
        <w:t xml:space="preserve"> можно скачать Ваши персональные данные в </w:t>
      </w:r>
      <w:r w:rsidR="009D1F6F">
        <w:rPr>
          <w:sz w:val="28"/>
          <w:szCs w:val="28"/>
          <w:lang w:val="en-US"/>
        </w:rPr>
        <w:t>excel</w:t>
      </w:r>
      <w:r w:rsidR="009D1F6F" w:rsidRPr="009D1F6F">
        <w:rPr>
          <w:sz w:val="28"/>
          <w:szCs w:val="28"/>
        </w:rPr>
        <w:t xml:space="preserve"> </w:t>
      </w:r>
      <w:r w:rsidR="009D1F6F">
        <w:rPr>
          <w:sz w:val="28"/>
          <w:szCs w:val="28"/>
        </w:rPr>
        <w:t>формате, а также удалить аккаунт</w:t>
      </w:r>
      <w:r w:rsidR="00B756D4">
        <w:rPr>
          <w:sz w:val="28"/>
          <w:szCs w:val="28"/>
        </w:rPr>
        <w:t>.</w:t>
      </w:r>
    </w:p>
    <w:p w14:paraId="769FAFF3" w14:textId="0B1FC2C0" w:rsidR="009D1F6F" w:rsidRDefault="009D1F6F" w:rsidP="008C2DAA">
      <w:pPr>
        <w:pStyle w:val="a6"/>
        <w:rPr>
          <w:sz w:val="28"/>
          <w:szCs w:val="28"/>
        </w:rPr>
      </w:pPr>
      <w:r>
        <w:rPr>
          <w:noProof/>
        </w:rPr>
        <w:lastRenderedPageBreak/>
        <w:drawing>
          <wp:inline distT="0" distB="0" distL="0" distR="0" wp14:anchorId="426EC3B3" wp14:editId="7FC9AEEF">
            <wp:extent cx="5940425" cy="2198076"/>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27187"/>
                    <a:stretch/>
                  </pic:blipFill>
                  <pic:spPr bwMode="auto">
                    <a:xfrm>
                      <a:off x="0" y="0"/>
                      <a:ext cx="5940425" cy="2198076"/>
                    </a:xfrm>
                    <a:prstGeom prst="rect">
                      <a:avLst/>
                    </a:prstGeom>
                    <a:ln>
                      <a:noFill/>
                    </a:ln>
                    <a:extLst>
                      <a:ext uri="{53640926-AAD7-44D8-BBD7-CCE9431645EC}">
                        <a14:shadowObscured xmlns:a14="http://schemas.microsoft.com/office/drawing/2010/main"/>
                      </a:ext>
                    </a:extLst>
                  </pic:spPr>
                </pic:pic>
              </a:graphicData>
            </a:graphic>
          </wp:inline>
        </w:drawing>
      </w:r>
    </w:p>
    <w:p w14:paraId="5DB1DF65" w14:textId="56A08B63" w:rsidR="00134C22" w:rsidRDefault="00134C22" w:rsidP="00134C22">
      <w:pPr>
        <w:pStyle w:val="2"/>
      </w:pPr>
      <w:bookmarkStart w:id="13" w:name="_Toc217743930"/>
      <w:r>
        <w:t>8.6 Мои пройденные тесты</w:t>
      </w:r>
      <w:bookmarkEnd w:id="13"/>
    </w:p>
    <w:p w14:paraId="5C7EE9EF" w14:textId="1F38B62F" w:rsidR="009D1F6F" w:rsidRDefault="009D1F6F" w:rsidP="008C2DAA">
      <w:pPr>
        <w:pStyle w:val="a6"/>
        <w:rPr>
          <w:sz w:val="28"/>
          <w:szCs w:val="28"/>
        </w:rPr>
      </w:pPr>
      <w:r>
        <w:rPr>
          <w:sz w:val="28"/>
          <w:szCs w:val="28"/>
        </w:rPr>
        <w:t>Во вкладке «Мои пройденные тесты» Вы сможете увидеть результаты по тестам, которые Вы прошли</w:t>
      </w:r>
    </w:p>
    <w:p w14:paraId="40210C19" w14:textId="0A058325" w:rsidR="009D1F6F" w:rsidRDefault="009D1F6F" w:rsidP="008C2DAA">
      <w:pPr>
        <w:pStyle w:val="a6"/>
        <w:rPr>
          <w:sz w:val="28"/>
          <w:szCs w:val="28"/>
        </w:rPr>
      </w:pPr>
      <w:r>
        <w:rPr>
          <w:noProof/>
        </w:rPr>
        <w:drawing>
          <wp:inline distT="0" distB="0" distL="0" distR="0" wp14:anchorId="0A2E8101" wp14:editId="3308F664">
            <wp:extent cx="5940425" cy="1978660"/>
            <wp:effectExtent l="0" t="0" r="3175"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1978660"/>
                    </a:xfrm>
                    <a:prstGeom prst="rect">
                      <a:avLst/>
                    </a:prstGeom>
                  </pic:spPr>
                </pic:pic>
              </a:graphicData>
            </a:graphic>
          </wp:inline>
        </w:drawing>
      </w:r>
    </w:p>
    <w:p w14:paraId="6E223F43" w14:textId="6E4CEE30" w:rsidR="00134C22" w:rsidRDefault="00134C22" w:rsidP="00134C22">
      <w:pPr>
        <w:pStyle w:val="2"/>
      </w:pPr>
      <w:bookmarkStart w:id="14" w:name="_Toc217743931"/>
      <w:r>
        <w:t>8.7 Психодиагностика</w:t>
      </w:r>
      <w:bookmarkEnd w:id="14"/>
    </w:p>
    <w:p w14:paraId="1084C5A9" w14:textId="0BB9B35A" w:rsidR="009D1F6F" w:rsidRDefault="009D1F6F" w:rsidP="008C2DAA">
      <w:pPr>
        <w:pStyle w:val="a6"/>
        <w:rPr>
          <w:sz w:val="28"/>
          <w:szCs w:val="28"/>
        </w:rPr>
      </w:pPr>
      <w:r w:rsidRPr="00511A05">
        <w:rPr>
          <w:b/>
          <w:bCs/>
          <w:sz w:val="28"/>
          <w:szCs w:val="28"/>
        </w:rPr>
        <w:t>Вкладка «Психодиагностика» будет доступна только тогда, когда пользователь получит права администратора</w:t>
      </w:r>
      <w:r>
        <w:rPr>
          <w:sz w:val="28"/>
          <w:szCs w:val="28"/>
        </w:rPr>
        <w:t>. Перейдя на вкладку «Психодиагностика» появится таблица с обследованиями, которые добавляет администратор (педагог-психолог учреждения).</w:t>
      </w:r>
    </w:p>
    <w:p w14:paraId="2EAD03DD" w14:textId="04A2BB4A" w:rsidR="009D1F6F" w:rsidRDefault="009D1F6F" w:rsidP="008C2DAA">
      <w:pPr>
        <w:pStyle w:val="a6"/>
        <w:rPr>
          <w:sz w:val="28"/>
          <w:szCs w:val="28"/>
        </w:rPr>
      </w:pPr>
      <w:r>
        <w:rPr>
          <w:noProof/>
        </w:rPr>
        <w:drawing>
          <wp:inline distT="0" distB="0" distL="0" distR="0" wp14:anchorId="09ADA984" wp14:editId="71AC937B">
            <wp:extent cx="5940425" cy="2031365"/>
            <wp:effectExtent l="0" t="0" r="3175"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2031365"/>
                    </a:xfrm>
                    <a:prstGeom prst="rect">
                      <a:avLst/>
                    </a:prstGeom>
                  </pic:spPr>
                </pic:pic>
              </a:graphicData>
            </a:graphic>
          </wp:inline>
        </w:drawing>
      </w:r>
    </w:p>
    <w:p w14:paraId="71F7C50B" w14:textId="314872C8" w:rsidR="009D1F6F" w:rsidRDefault="009D1F6F" w:rsidP="008C2DAA">
      <w:pPr>
        <w:pStyle w:val="a6"/>
        <w:rPr>
          <w:sz w:val="28"/>
          <w:szCs w:val="28"/>
        </w:rPr>
      </w:pPr>
      <w:r>
        <w:rPr>
          <w:sz w:val="28"/>
          <w:szCs w:val="28"/>
        </w:rPr>
        <w:t>В качестве примера мы добавили одно обследование с названием «</w:t>
      </w:r>
      <w:r w:rsidRPr="009D1F6F">
        <w:rPr>
          <w:sz w:val="28"/>
          <w:szCs w:val="28"/>
        </w:rPr>
        <w:t xml:space="preserve">Взаимосвязь интеллекта студентов гуманитарного профиля и их уровня </w:t>
      </w:r>
      <w:r w:rsidRPr="009D1F6F">
        <w:rPr>
          <w:sz w:val="28"/>
          <w:szCs w:val="28"/>
        </w:rPr>
        <w:lastRenderedPageBreak/>
        <w:t>тревожности</w:t>
      </w:r>
      <w:r>
        <w:rPr>
          <w:sz w:val="28"/>
          <w:szCs w:val="28"/>
        </w:rPr>
        <w:t xml:space="preserve">», в данной таблице Вы также будете видеть дату создания обследования, количество учащихся, которые начали проходить тесты в рамках данного исследования; список тестов, который был Вами выбран для конкретного </w:t>
      </w:r>
      <w:r w:rsidR="00511A05">
        <w:rPr>
          <w:sz w:val="28"/>
          <w:szCs w:val="28"/>
        </w:rPr>
        <w:t>об</w:t>
      </w:r>
      <w:r>
        <w:rPr>
          <w:sz w:val="28"/>
          <w:szCs w:val="28"/>
        </w:rPr>
        <w:t>следования и кнопки, которые осуществляют основные операции с обследованием.</w:t>
      </w:r>
    </w:p>
    <w:p w14:paraId="5B085A92" w14:textId="43682BF0" w:rsidR="009D1F6F" w:rsidRDefault="009D1F6F" w:rsidP="008C2DAA">
      <w:pPr>
        <w:pStyle w:val="a6"/>
        <w:rPr>
          <w:sz w:val="28"/>
          <w:szCs w:val="28"/>
        </w:rPr>
      </w:pPr>
      <w:r>
        <w:rPr>
          <w:sz w:val="28"/>
          <w:szCs w:val="28"/>
        </w:rPr>
        <w:t>Для того, чтобы добавить новое обследование, необходимо спуститься вниз таблицы и нажать на кнопку «Добавить новое обследование».</w:t>
      </w:r>
    </w:p>
    <w:p w14:paraId="5C99AE9D" w14:textId="74A9F007" w:rsidR="009D1F6F" w:rsidRDefault="009D1F6F" w:rsidP="008C2DAA">
      <w:pPr>
        <w:pStyle w:val="a6"/>
        <w:rPr>
          <w:sz w:val="28"/>
          <w:szCs w:val="28"/>
        </w:rPr>
      </w:pPr>
      <w:r>
        <w:rPr>
          <w:noProof/>
        </w:rPr>
        <w:drawing>
          <wp:inline distT="0" distB="0" distL="0" distR="0" wp14:anchorId="2C9529EB" wp14:editId="72653F7B">
            <wp:extent cx="5940425" cy="1861820"/>
            <wp:effectExtent l="0" t="0" r="3175"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1861820"/>
                    </a:xfrm>
                    <a:prstGeom prst="rect">
                      <a:avLst/>
                    </a:prstGeom>
                  </pic:spPr>
                </pic:pic>
              </a:graphicData>
            </a:graphic>
          </wp:inline>
        </w:drawing>
      </w:r>
    </w:p>
    <w:p w14:paraId="366A33AE" w14:textId="137720A6" w:rsidR="009D1F6F" w:rsidRDefault="009D1F6F" w:rsidP="008C2DAA">
      <w:pPr>
        <w:pStyle w:val="a6"/>
        <w:rPr>
          <w:sz w:val="28"/>
          <w:szCs w:val="28"/>
        </w:rPr>
      </w:pPr>
      <w:r>
        <w:rPr>
          <w:sz w:val="28"/>
          <w:szCs w:val="28"/>
        </w:rPr>
        <w:t>Введите название, описание и выберите тесты, которые будут в данном обследовании. Название и описание в дальнейшем будут использованы для составления отчетов.</w:t>
      </w:r>
    </w:p>
    <w:p w14:paraId="5C2C3A5F" w14:textId="2D18FDDB" w:rsidR="009D1F6F" w:rsidRDefault="009D1F6F" w:rsidP="008C2DAA">
      <w:pPr>
        <w:pStyle w:val="a6"/>
        <w:rPr>
          <w:sz w:val="28"/>
          <w:szCs w:val="28"/>
        </w:rPr>
      </w:pPr>
      <w:r>
        <w:rPr>
          <w:noProof/>
        </w:rPr>
        <w:drawing>
          <wp:inline distT="0" distB="0" distL="0" distR="0" wp14:anchorId="5051F868" wp14:editId="7380BE7F">
            <wp:extent cx="5940425" cy="314769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3147695"/>
                    </a:xfrm>
                    <a:prstGeom prst="rect">
                      <a:avLst/>
                    </a:prstGeom>
                  </pic:spPr>
                </pic:pic>
              </a:graphicData>
            </a:graphic>
          </wp:inline>
        </w:drawing>
      </w:r>
    </w:p>
    <w:p w14:paraId="32CF8DCE" w14:textId="47CA81E5" w:rsidR="009D1F6F" w:rsidRDefault="009D1F6F" w:rsidP="008C2DAA">
      <w:pPr>
        <w:pStyle w:val="a6"/>
        <w:rPr>
          <w:sz w:val="28"/>
          <w:szCs w:val="28"/>
        </w:rPr>
      </w:pPr>
      <w:r>
        <w:rPr>
          <w:sz w:val="28"/>
          <w:szCs w:val="28"/>
        </w:rPr>
        <w:t xml:space="preserve">Обратите внимание, что Вам доступны на выбор как тесты, так и анкеты. Отличия заключается в том, что тесты имеют интерпретацию и закрытые вопросы, в то время как </w:t>
      </w:r>
      <w:r w:rsidR="00553E56">
        <w:rPr>
          <w:sz w:val="28"/>
          <w:szCs w:val="28"/>
        </w:rPr>
        <w:t xml:space="preserve">анкеты </w:t>
      </w:r>
      <w:r>
        <w:rPr>
          <w:sz w:val="28"/>
          <w:szCs w:val="28"/>
        </w:rPr>
        <w:t>имеют открытые вопросы и созданы для сбора данных о конкретном учащемся. После того как Вы указали название, например «</w:t>
      </w:r>
      <w:r w:rsidR="00553E56">
        <w:rPr>
          <w:sz w:val="28"/>
          <w:szCs w:val="28"/>
        </w:rPr>
        <w:t>Профориентация</w:t>
      </w:r>
      <w:r w:rsidR="009367DD">
        <w:rPr>
          <w:sz w:val="28"/>
          <w:szCs w:val="28"/>
        </w:rPr>
        <w:t xml:space="preserve"> учащихся 10 классов», добавили описание, например: «Данное обследование проводится для учащихся 10-х классов», выбрали тесты, допустим тест ДДО Климова и тест Холланда. Нажмем на кнопку «Создать».</w:t>
      </w:r>
    </w:p>
    <w:p w14:paraId="0F38B0C9" w14:textId="67D8B57F" w:rsidR="009367DD" w:rsidRDefault="009367DD" w:rsidP="008C2DAA">
      <w:pPr>
        <w:pStyle w:val="a6"/>
        <w:rPr>
          <w:sz w:val="28"/>
          <w:szCs w:val="28"/>
        </w:rPr>
      </w:pPr>
      <w:r>
        <w:rPr>
          <w:noProof/>
        </w:rPr>
        <w:lastRenderedPageBreak/>
        <w:drawing>
          <wp:inline distT="0" distB="0" distL="0" distR="0" wp14:anchorId="5DCEFD99" wp14:editId="4F360E8A">
            <wp:extent cx="5940425" cy="347218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472180"/>
                    </a:xfrm>
                    <a:prstGeom prst="rect">
                      <a:avLst/>
                    </a:prstGeom>
                  </pic:spPr>
                </pic:pic>
              </a:graphicData>
            </a:graphic>
          </wp:inline>
        </w:drawing>
      </w:r>
    </w:p>
    <w:p w14:paraId="7FB7C284" w14:textId="0CBD6FB9" w:rsidR="009367DD" w:rsidRDefault="009367DD" w:rsidP="008C2DAA">
      <w:pPr>
        <w:pStyle w:val="a6"/>
        <w:rPr>
          <w:sz w:val="28"/>
          <w:szCs w:val="28"/>
        </w:rPr>
      </w:pPr>
      <w:r>
        <w:rPr>
          <w:noProof/>
        </w:rPr>
        <w:drawing>
          <wp:inline distT="0" distB="0" distL="0" distR="0" wp14:anchorId="762CDFA6" wp14:editId="3E959D39">
            <wp:extent cx="5940425" cy="57277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572770"/>
                    </a:xfrm>
                    <a:prstGeom prst="rect">
                      <a:avLst/>
                    </a:prstGeom>
                  </pic:spPr>
                </pic:pic>
              </a:graphicData>
            </a:graphic>
          </wp:inline>
        </w:drawing>
      </w:r>
    </w:p>
    <w:p w14:paraId="5A73C1C8" w14:textId="2F61F1BA" w:rsidR="009367DD" w:rsidRDefault="009367DD" w:rsidP="008C2DAA">
      <w:pPr>
        <w:pStyle w:val="a6"/>
        <w:rPr>
          <w:sz w:val="28"/>
          <w:szCs w:val="28"/>
        </w:rPr>
      </w:pPr>
      <w:r>
        <w:rPr>
          <w:sz w:val="28"/>
          <w:szCs w:val="28"/>
        </w:rPr>
        <w:t>После успешного создания обследования Вы увидите его в таблице и также всплывающее уведомление, так как показано на рисунке ниже.</w:t>
      </w:r>
    </w:p>
    <w:p w14:paraId="5B834728" w14:textId="3030B199" w:rsidR="009367DD" w:rsidRDefault="009367DD" w:rsidP="008C2DAA">
      <w:pPr>
        <w:pStyle w:val="a6"/>
        <w:rPr>
          <w:sz w:val="28"/>
          <w:szCs w:val="28"/>
        </w:rPr>
      </w:pPr>
      <w:r>
        <w:rPr>
          <w:noProof/>
        </w:rPr>
        <w:drawing>
          <wp:inline distT="0" distB="0" distL="0" distR="0" wp14:anchorId="5CD3D16C" wp14:editId="68B539DE">
            <wp:extent cx="5940425" cy="468923"/>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73195"/>
                    <a:stretch/>
                  </pic:blipFill>
                  <pic:spPr bwMode="auto">
                    <a:xfrm>
                      <a:off x="0" y="0"/>
                      <a:ext cx="5940425" cy="468923"/>
                    </a:xfrm>
                    <a:prstGeom prst="rect">
                      <a:avLst/>
                    </a:prstGeom>
                    <a:ln>
                      <a:noFill/>
                    </a:ln>
                    <a:extLst>
                      <a:ext uri="{53640926-AAD7-44D8-BBD7-CCE9431645EC}">
                        <a14:shadowObscured xmlns:a14="http://schemas.microsoft.com/office/drawing/2010/main"/>
                      </a:ext>
                    </a:extLst>
                  </pic:spPr>
                </pic:pic>
              </a:graphicData>
            </a:graphic>
          </wp:inline>
        </w:drawing>
      </w:r>
    </w:p>
    <w:p w14:paraId="5719FF24" w14:textId="0B79E04E" w:rsidR="009367DD" w:rsidRDefault="009367DD" w:rsidP="008C2DAA">
      <w:pPr>
        <w:pStyle w:val="a6"/>
        <w:rPr>
          <w:sz w:val="28"/>
          <w:szCs w:val="28"/>
        </w:rPr>
      </w:pPr>
      <w:r>
        <w:rPr>
          <w:noProof/>
        </w:rPr>
        <w:drawing>
          <wp:inline distT="0" distB="0" distL="0" distR="0" wp14:anchorId="3408A785" wp14:editId="0DC6C9F2">
            <wp:extent cx="5940425" cy="132207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1322070"/>
                    </a:xfrm>
                    <a:prstGeom prst="rect">
                      <a:avLst/>
                    </a:prstGeom>
                  </pic:spPr>
                </pic:pic>
              </a:graphicData>
            </a:graphic>
          </wp:inline>
        </w:drawing>
      </w:r>
    </w:p>
    <w:p w14:paraId="5D9EBDF7" w14:textId="5F7C2555" w:rsidR="009367DD" w:rsidRDefault="009367DD" w:rsidP="008C2DAA">
      <w:pPr>
        <w:pStyle w:val="a6"/>
        <w:rPr>
          <w:sz w:val="28"/>
          <w:szCs w:val="28"/>
        </w:rPr>
      </w:pPr>
      <w:r>
        <w:rPr>
          <w:sz w:val="28"/>
          <w:szCs w:val="28"/>
        </w:rPr>
        <w:t>Данное обследование скрыто и доступно только тем, у кого есть ссылка на него. Для получения ссылки на данное обследование необходимо нажать на кнопку ссылка.</w:t>
      </w:r>
    </w:p>
    <w:p w14:paraId="68AA34DA" w14:textId="4D239249" w:rsidR="009367DD" w:rsidRDefault="009367DD" w:rsidP="009367DD">
      <w:pPr>
        <w:pStyle w:val="a6"/>
      </w:pPr>
      <w:r>
        <w:rPr>
          <w:noProof/>
        </w:rPr>
        <w:lastRenderedPageBreak/>
        <w:drawing>
          <wp:inline distT="0" distB="0" distL="0" distR="0" wp14:anchorId="3E1C8F17" wp14:editId="3AEA64A3">
            <wp:extent cx="3135923" cy="3703392"/>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39642" cy="3707784"/>
                    </a:xfrm>
                    <a:prstGeom prst="rect">
                      <a:avLst/>
                    </a:prstGeom>
                    <a:noFill/>
                    <a:ln>
                      <a:noFill/>
                    </a:ln>
                  </pic:spPr>
                </pic:pic>
              </a:graphicData>
            </a:graphic>
          </wp:inline>
        </w:drawing>
      </w:r>
    </w:p>
    <w:p w14:paraId="68AFE8E3" w14:textId="0CB756A0" w:rsidR="009367DD" w:rsidRDefault="009367DD" w:rsidP="009367DD">
      <w:pPr>
        <w:pStyle w:val="a6"/>
      </w:pPr>
      <w:r>
        <w:t>После того как Вы нажмете на кнопку у Вас скопируется ссылка в буфер обмена, и Вы ее можете отправить учащимся в группу того или иного мессенджера. В нашем случае эта ссылка выглядит так:</w:t>
      </w:r>
    </w:p>
    <w:p w14:paraId="7082DE7C" w14:textId="655B36C8" w:rsidR="009367DD" w:rsidRDefault="000D72B4" w:rsidP="009367DD">
      <w:pPr>
        <w:pStyle w:val="a6"/>
      </w:pPr>
      <w:hyperlink r:id="rId44" w:history="1">
        <w:r w:rsidR="009367DD" w:rsidRPr="00A40A7F">
          <w:rPr>
            <w:rStyle w:val="a3"/>
          </w:rPr>
          <w:t>https://psytesty.com/Research/Index?GetButton=13</w:t>
        </w:r>
      </w:hyperlink>
      <w:r w:rsidR="009367DD">
        <w:t xml:space="preserve"> </w:t>
      </w:r>
    </w:p>
    <w:p w14:paraId="7751742A" w14:textId="77CD3304" w:rsidR="009367DD" w:rsidRDefault="009367DD" w:rsidP="009367DD">
      <w:pPr>
        <w:pStyle w:val="a6"/>
      </w:pPr>
      <w:r>
        <w:t>А всплывающее уведомление подсказывает нам о том, что ссылка успешно скопирована.</w:t>
      </w:r>
    </w:p>
    <w:p w14:paraId="589F75B2" w14:textId="162B2933" w:rsidR="009367DD" w:rsidRDefault="009367DD" w:rsidP="009367DD">
      <w:pPr>
        <w:pStyle w:val="a6"/>
      </w:pPr>
      <w:r>
        <w:rPr>
          <w:noProof/>
        </w:rPr>
        <w:drawing>
          <wp:inline distT="0" distB="0" distL="0" distR="0" wp14:anchorId="69C5F43C" wp14:editId="233CE9CA">
            <wp:extent cx="5940425" cy="232473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2324735"/>
                    </a:xfrm>
                    <a:prstGeom prst="rect">
                      <a:avLst/>
                    </a:prstGeom>
                  </pic:spPr>
                </pic:pic>
              </a:graphicData>
            </a:graphic>
          </wp:inline>
        </w:drawing>
      </w:r>
    </w:p>
    <w:p w14:paraId="10D8500A" w14:textId="09A8FBD9" w:rsidR="009367DD" w:rsidRDefault="009367DD" w:rsidP="009367DD">
      <w:pPr>
        <w:pStyle w:val="a6"/>
      </w:pPr>
      <w:r>
        <w:t>Теперь любой зарегистрированный учащийся, у которого есть ссылка на обследование может перейти по ней и обнаружит 2 теста, которые мы добавили. Перейдем и мы по этой ссылке:</w:t>
      </w:r>
    </w:p>
    <w:p w14:paraId="32D2667C" w14:textId="4CA19A9B" w:rsidR="009367DD" w:rsidRDefault="009367DD" w:rsidP="009367DD">
      <w:pPr>
        <w:pStyle w:val="a6"/>
      </w:pPr>
      <w:r>
        <w:rPr>
          <w:noProof/>
        </w:rPr>
        <w:lastRenderedPageBreak/>
        <w:drawing>
          <wp:inline distT="0" distB="0" distL="0" distR="0" wp14:anchorId="57D18E79" wp14:editId="69271337">
            <wp:extent cx="5195804" cy="4097215"/>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01972" cy="4102079"/>
                    </a:xfrm>
                    <a:prstGeom prst="rect">
                      <a:avLst/>
                    </a:prstGeom>
                  </pic:spPr>
                </pic:pic>
              </a:graphicData>
            </a:graphic>
          </wp:inline>
        </w:drawing>
      </w:r>
    </w:p>
    <w:p w14:paraId="6EB51668" w14:textId="1C1E207A" w:rsidR="009367DD" w:rsidRDefault="009367DD" w:rsidP="009367DD">
      <w:pPr>
        <w:pStyle w:val="a6"/>
      </w:pPr>
      <w:r>
        <w:t>Мы видим два теста, которые необходимо пройти.</w:t>
      </w:r>
    </w:p>
    <w:p w14:paraId="4AD0B832" w14:textId="68B6B58D" w:rsidR="000A11D7" w:rsidRDefault="000A11D7" w:rsidP="009367DD">
      <w:pPr>
        <w:pStyle w:val="a6"/>
      </w:pPr>
      <w:r>
        <w:t>Вернемся в личный кабинет к нашему обследованию и посмотрим другие доступные кнопки.</w:t>
      </w:r>
    </w:p>
    <w:p w14:paraId="445FD443" w14:textId="6E0C236A" w:rsidR="000A11D7" w:rsidRDefault="00553E56" w:rsidP="009367DD">
      <w:pPr>
        <w:pStyle w:val="a6"/>
      </w:pPr>
      <w:r>
        <w:t>Например,</w:t>
      </w:r>
      <w:r w:rsidR="000A11D7">
        <w:t xml:space="preserve"> нажав на кнопку «Подробнее» Вы можете увидеть описание и название данного обследования. Нажав на кнопку </w:t>
      </w:r>
      <w:r w:rsidR="00535FF1">
        <w:t>«Изменить»,</w:t>
      </w:r>
      <w:r w:rsidR="000A11D7">
        <w:t xml:space="preserve"> Вы можете изменить данное описание и название. Если же Вы хотите добавить дополнительный тест, то нажмите на кнопку «Добавить тест/анкету», </w:t>
      </w:r>
      <w:r w:rsidR="00535FF1">
        <w:t>е</w:t>
      </w:r>
      <w:r w:rsidR="000A11D7">
        <w:t>сли же хотите удалить тест из обследования, тогда нажмите на кнопку «Удалить тест/анкету». Если же Вы вовсе хотите удалить обследование, тогда нажмите на кнопку «Удалить обследование». После подтверждения удаления обследование со всеми результаты учащихся удалится из базы данных безвозвратно. Нажав на кнопку «Результаты» Вы перейдете на следующую страницу:</w:t>
      </w:r>
    </w:p>
    <w:p w14:paraId="7133A37F" w14:textId="21E430BF" w:rsidR="000A11D7" w:rsidRDefault="000A11D7" w:rsidP="009367DD">
      <w:pPr>
        <w:pStyle w:val="a6"/>
      </w:pPr>
      <w:r>
        <w:rPr>
          <w:noProof/>
        </w:rPr>
        <w:drawing>
          <wp:inline distT="0" distB="0" distL="0" distR="0" wp14:anchorId="63E3727A" wp14:editId="636E84A9">
            <wp:extent cx="5940425" cy="179133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1791335"/>
                    </a:xfrm>
                    <a:prstGeom prst="rect">
                      <a:avLst/>
                    </a:prstGeom>
                  </pic:spPr>
                </pic:pic>
              </a:graphicData>
            </a:graphic>
          </wp:inline>
        </w:drawing>
      </w:r>
    </w:p>
    <w:p w14:paraId="7C194DEB" w14:textId="159107BC" w:rsidR="000A11D7" w:rsidRDefault="000A11D7" w:rsidP="009367DD">
      <w:pPr>
        <w:pStyle w:val="a6"/>
      </w:pPr>
      <w:r>
        <w:t>Поскольку в нашем обследовании еще никто не участвовал, то и данных соответственно пока нет. Если хотя</w:t>
      </w:r>
      <w:r w:rsidR="00150087">
        <w:t xml:space="preserve"> </w:t>
      </w:r>
      <w:r>
        <w:t>бы один учащийся пройдет тест Вы заметите следующее</w:t>
      </w:r>
      <w:r w:rsidR="000F584F">
        <w:t>:</w:t>
      </w:r>
    </w:p>
    <w:p w14:paraId="21B39D3A" w14:textId="372D3124" w:rsidR="000F584F" w:rsidRDefault="000F584F" w:rsidP="009367DD">
      <w:pPr>
        <w:pStyle w:val="a6"/>
      </w:pPr>
      <w:r>
        <w:rPr>
          <w:noProof/>
        </w:rPr>
        <w:lastRenderedPageBreak/>
        <w:drawing>
          <wp:inline distT="0" distB="0" distL="0" distR="0" wp14:anchorId="40F41B43" wp14:editId="2F38F574">
            <wp:extent cx="5940425" cy="236220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2362200"/>
                    </a:xfrm>
                    <a:prstGeom prst="rect">
                      <a:avLst/>
                    </a:prstGeom>
                  </pic:spPr>
                </pic:pic>
              </a:graphicData>
            </a:graphic>
          </wp:inline>
        </w:drawing>
      </w:r>
    </w:p>
    <w:p w14:paraId="5BC30F4A" w14:textId="2E326CAA" w:rsidR="000F584F" w:rsidRDefault="000F584F" w:rsidP="009367DD">
      <w:pPr>
        <w:pStyle w:val="a6"/>
      </w:pPr>
      <w:r>
        <w:t xml:space="preserve">Ради эксперимента мы прошли тест ДДО Климова. Мы видим, что первой строкой идет наш учащийся, его </w:t>
      </w:r>
      <w:proofErr w:type="spellStart"/>
      <w:r>
        <w:t>емейл</w:t>
      </w:r>
      <w:proofErr w:type="spellEnd"/>
      <w:r>
        <w:t xml:space="preserve"> и потом указано Название теста + Название шкалы. Поскольку в тесте ДДО Климова 5 шкал – соответственно мы видим 5 столбцов. Где указан сырой балл, набранный испытуемым и описание уровня. Если испытуемым будет пройдено несколько </w:t>
      </w:r>
      <w:r w:rsidR="00F81B37">
        <w:t>тестов,</w:t>
      </w:r>
      <w:r>
        <w:t xml:space="preserve"> то добавятся еще дополнительные колонки.</w:t>
      </w:r>
    </w:p>
    <w:p w14:paraId="5F7F8E2C" w14:textId="4750BA3D" w:rsidR="00F81B37" w:rsidRDefault="00F81B37" w:rsidP="009367DD">
      <w:pPr>
        <w:pStyle w:val="a6"/>
      </w:pPr>
      <w:r>
        <w:t>Вверху мы видим кнопки «Сырые баллы», «Уровни», «Общее».</w:t>
      </w:r>
    </w:p>
    <w:p w14:paraId="7F05813C" w14:textId="0E1B67FA" w:rsidR="00F81B37" w:rsidRDefault="00F81B37" w:rsidP="009367DD">
      <w:pPr>
        <w:pStyle w:val="a6"/>
      </w:pPr>
      <w:r>
        <w:rPr>
          <w:noProof/>
        </w:rPr>
        <w:drawing>
          <wp:inline distT="0" distB="0" distL="0" distR="0" wp14:anchorId="6440F7F2" wp14:editId="3731D73F">
            <wp:extent cx="3944815" cy="1484846"/>
            <wp:effectExtent l="0" t="0" r="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49792" cy="1486719"/>
                    </a:xfrm>
                    <a:prstGeom prst="rect">
                      <a:avLst/>
                    </a:prstGeom>
                  </pic:spPr>
                </pic:pic>
              </a:graphicData>
            </a:graphic>
          </wp:inline>
        </w:drawing>
      </w:r>
    </w:p>
    <w:p w14:paraId="4C709E5D" w14:textId="1D8ADFA4" w:rsidR="00F81B37" w:rsidRDefault="00F81B37" w:rsidP="009367DD">
      <w:pPr>
        <w:pStyle w:val="a6"/>
      </w:pPr>
      <w:r>
        <w:t>Если мы нажмем на кнопку «Сырые баллы», то в таблице отобразятся только баллы, в нашем случае будет так:</w:t>
      </w:r>
    </w:p>
    <w:p w14:paraId="73B26ACB" w14:textId="498E2AC7" w:rsidR="00F81B37" w:rsidRDefault="00F81B37" w:rsidP="009367DD">
      <w:pPr>
        <w:pStyle w:val="a6"/>
      </w:pPr>
      <w:r>
        <w:rPr>
          <w:noProof/>
        </w:rPr>
        <w:drawing>
          <wp:inline distT="0" distB="0" distL="0" distR="0" wp14:anchorId="0A62CA10" wp14:editId="14959552">
            <wp:extent cx="5940425" cy="2017395"/>
            <wp:effectExtent l="0" t="0" r="3175"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2017395"/>
                    </a:xfrm>
                    <a:prstGeom prst="rect">
                      <a:avLst/>
                    </a:prstGeom>
                  </pic:spPr>
                </pic:pic>
              </a:graphicData>
            </a:graphic>
          </wp:inline>
        </w:drawing>
      </w:r>
    </w:p>
    <w:p w14:paraId="6E0BF2C6" w14:textId="37E73885" w:rsidR="00F81B37" w:rsidRDefault="00F81B37" w:rsidP="009367DD">
      <w:pPr>
        <w:pStyle w:val="a6"/>
      </w:pPr>
      <w:r>
        <w:t xml:space="preserve">Если нажать на кнопку </w:t>
      </w:r>
      <w:r w:rsidR="00535FF1">
        <w:t>«Уровни»,</w:t>
      </w:r>
      <w:r>
        <w:t xml:space="preserve"> то отобразятся только уровни.</w:t>
      </w:r>
    </w:p>
    <w:p w14:paraId="3F219C47" w14:textId="1BAACD77" w:rsidR="00F81B37" w:rsidRDefault="00F81B37" w:rsidP="009367DD">
      <w:pPr>
        <w:pStyle w:val="a6"/>
      </w:pPr>
      <w:r>
        <w:rPr>
          <w:noProof/>
        </w:rPr>
        <w:lastRenderedPageBreak/>
        <w:drawing>
          <wp:inline distT="0" distB="0" distL="0" distR="0" wp14:anchorId="3EBB574B" wp14:editId="65D0F097">
            <wp:extent cx="5940425" cy="234759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2347595"/>
                    </a:xfrm>
                    <a:prstGeom prst="rect">
                      <a:avLst/>
                    </a:prstGeom>
                  </pic:spPr>
                </pic:pic>
              </a:graphicData>
            </a:graphic>
          </wp:inline>
        </w:drawing>
      </w:r>
    </w:p>
    <w:p w14:paraId="02990455" w14:textId="55EB1E7D" w:rsidR="00F81B37" w:rsidRDefault="00F81B37" w:rsidP="009367DD">
      <w:pPr>
        <w:pStyle w:val="a6"/>
      </w:pPr>
      <w:r>
        <w:t>Если же нажать на кнопку «Общее», то будут видны как баллы, так и уровни.</w:t>
      </w:r>
    </w:p>
    <w:p w14:paraId="37FD8032" w14:textId="75B78926" w:rsidR="00F81B37" w:rsidRDefault="00F81B37" w:rsidP="009367DD">
      <w:pPr>
        <w:pStyle w:val="a6"/>
      </w:pPr>
      <w:r>
        <w:rPr>
          <w:noProof/>
        </w:rPr>
        <w:drawing>
          <wp:inline distT="0" distB="0" distL="0" distR="0" wp14:anchorId="78D58A7D" wp14:editId="4CF53322">
            <wp:extent cx="5940425" cy="2162175"/>
            <wp:effectExtent l="0" t="0" r="317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2162175"/>
                    </a:xfrm>
                    <a:prstGeom prst="rect">
                      <a:avLst/>
                    </a:prstGeom>
                  </pic:spPr>
                </pic:pic>
              </a:graphicData>
            </a:graphic>
          </wp:inline>
        </w:drawing>
      </w:r>
    </w:p>
    <w:p w14:paraId="1D1562EE" w14:textId="3C70052F" w:rsidR="00F81B37" w:rsidRDefault="00F81B37" w:rsidP="009367DD">
      <w:pPr>
        <w:pStyle w:val="a6"/>
      </w:pPr>
      <w:r>
        <w:t xml:space="preserve">Если нажать на кнопку «Скачать таблицу», тогда вся таблица </w:t>
      </w:r>
      <w:proofErr w:type="spellStart"/>
      <w:r>
        <w:t>скачается</w:t>
      </w:r>
      <w:proofErr w:type="spellEnd"/>
      <w:r>
        <w:t xml:space="preserve"> в </w:t>
      </w:r>
      <w:r>
        <w:rPr>
          <w:lang w:val="en-US"/>
        </w:rPr>
        <w:t>Excel</w:t>
      </w:r>
      <w:r w:rsidRPr="00F81B37">
        <w:t xml:space="preserve"> </w:t>
      </w:r>
      <w:r>
        <w:t>документ</w:t>
      </w:r>
      <w:r w:rsidR="00535FF1">
        <w:t>.</w:t>
      </w:r>
    </w:p>
    <w:p w14:paraId="00824B3B" w14:textId="49949429" w:rsidR="00F81B37" w:rsidRDefault="00F81B37" w:rsidP="009367DD">
      <w:pPr>
        <w:pStyle w:val="a6"/>
      </w:pPr>
      <w:r>
        <w:rPr>
          <w:noProof/>
        </w:rPr>
        <w:drawing>
          <wp:inline distT="0" distB="0" distL="0" distR="0" wp14:anchorId="3C29FCF6" wp14:editId="4B16ED25">
            <wp:extent cx="5940425" cy="254127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2541270"/>
                    </a:xfrm>
                    <a:prstGeom prst="rect">
                      <a:avLst/>
                    </a:prstGeom>
                  </pic:spPr>
                </pic:pic>
              </a:graphicData>
            </a:graphic>
          </wp:inline>
        </w:drawing>
      </w:r>
    </w:p>
    <w:p w14:paraId="6404D311" w14:textId="40F476CD" w:rsidR="00F81B37" w:rsidRDefault="00F81B37" w:rsidP="009367DD">
      <w:pPr>
        <w:pStyle w:val="a6"/>
      </w:pPr>
      <w:r>
        <w:t>Позже будет добавлена кнопка «Создания отчета» по нажатию на которую будет составлен полный отчет</w:t>
      </w:r>
      <w:r w:rsidR="00C37A76">
        <w:t xml:space="preserve"> по результатам обследования.</w:t>
      </w:r>
    </w:p>
    <w:p w14:paraId="79D4EF22" w14:textId="4366316C" w:rsidR="00C37A76" w:rsidRDefault="00C37A76" w:rsidP="009367DD">
      <w:pPr>
        <w:pStyle w:val="a6"/>
      </w:pPr>
      <w:r>
        <w:t xml:space="preserve">Вернемся назад к таблице обследований. Существуют тесты, которые показывают нам зону риска учащихся, а именно это тесты на тревожность, депрессию, суицид, употребление ПАВ, зависимости. Если учащийся проходит один из данных тестов, то в результатах цветом будет показано находится он в зоне риска или нет. Например, мы пройдем тест на </w:t>
      </w:r>
      <w:r>
        <w:lastRenderedPageBreak/>
        <w:t>суицид Разуваевой, по итогам которой мы видим, что у испытуемого высокий суицидальный риск и ему необходима помощь.</w:t>
      </w:r>
    </w:p>
    <w:p w14:paraId="4E26B57D" w14:textId="272260EA" w:rsidR="00C37A76" w:rsidRDefault="00C37A76" w:rsidP="009367DD">
      <w:pPr>
        <w:pStyle w:val="a6"/>
      </w:pPr>
      <w:r>
        <w:rPr>
          <w:noProof/>
        </w:rPr>
        <w:drawing>
          <wp:inline distT="0" distB="0" distL="0" distR="0" wp14:anchorId="6CECB557" wp14:editId="72D82FD8">
            <wp:extent cx="5940425" cy="2818765"/>
            <wp:effectExtent l="0" t="0" r="317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2818765"/>
                    </a:xfrm>
                    <a:prstGeom prst="rect">
                      <a:avLst/>
                    </a:prstGeom>
                  </pic:spPr>
                </pic:pic>
              </a:graphicData>
            </a:graphic>
          </wp:inline>
        </w:drawing>
      </w:r>
    </w:p>
    <w:p w14:paraId="7D7E721B" w14:textId="680D3E37" w:rsidR="00C37A76" w:rsidRDefault="00C37A76" w:rsidP="009367DD">
      <w:pPr>
        <w:pStyle w:val="a6"/>
      </w:pPr>
      <w:r>
        <w:t>Вернемся вновь к таблице обследований. Обратите внимание, что у каждого обследования рядом с названием теста есть кнопки «Настройки».</w:t>
      </w:r>
    </w:p>
    <w:p w14:paraId="74FE6E5A" w14:textId="75D1158A" w:rsidR="00C37A76" w:rsidRDefault="00C37A76" w:rsidP="00C37A76">
      <w:pPr>
        <w:pStyle w:val="a6"/>
      </w:pPr>
      <w:r>
        <w:rPr>
          <w:noProof/>
        </w:rPr>
        <w:drawing>
          <wp:inline distT="0" distB="0" distL="0" distR="0" wp14:anchorId="6B7B51CF" wp14:editId="381C71F5">
            <wp:extent cx="5940425" cy="124206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1242060"/>
                    </a:xfrm>
                    <a:prstGeom prst="rect">
                      <a:avLst/>
                    </a:prstGeom>
                    <a:noFill/>
                    <a:ln>
                      <a:noFill/>
                    </a:ln>
                  </pic:spPr>
                </pic:pic>
              </a:graphicData>
            </a:graphic>
          </wp:inline>
        </w:drawing>
      </w:r>
    </w:p>
    <w:p w14:paraId="71343E79" w14:textId="709530EF" w:rsidR="00C37A76" w:rsidRDefault="00C37A76" w:rsidP="00C37A76">
      <w:pPr>
        <w:pStyle w:val="a6"/>
      </w:pPr>
      <w:r>
        <w:t>При нажатии на кнопку настройки теста Вы увидите следующее:</w:t>
      </w:r>
    </w:p>
    <w:p w14:paraId="26833F9B" w14:textId="6554F64B" w:rsidR="00C37A76" w:rsidRDefault="00C37A76" w:rsidP="00C37A76">
      <w:pPr>
        <w:pStyle w:val="a6"/>
      </w:pPr>
      <w:r>
        <w:rPr>
          <w:noProof/>
        </w:rPr>
        <w:drawing>
          <wp:inline distT="0" distB="0" distL="0" distR="0" wp14:anchorId="2CE6CB44" wp14:editId="565711DC">
            <wp:extent cx="5940425" cy="348805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3488055"/>
                    </a:xfrm>
                    <a:prstGeom prst="rect">
                      <a:avLst/>
                    </a:prstGeom>
                  </pic:spPr>
                </pic:pic>
              </a:graphicData>
            </a:graphic>
          </wp:inline>
        </w:drawing>
      </w:r>
    </w:p>
    <w:p w14:paraId="07797F21" w14:textId="11D0B765" w:rsidR="00C37A76" w:rsidRDefault="00C37A76" w:rsidP="00C37A76">
      <w:pPr>
        <w:pStyle w:val="a6"/>
      </w:pPr>
      <w:r>
        <w:lastRenderedPageBreak/>
        <w:t>Дело в том, что у нас есть тесты, у которых необходимо скрыть название, описание, интерпретацию и баллы, полученные испытуемым. К примеру, мы не хотим, чтобы учащийся знал, что мы исследуем его на предмет выявления склонности к употреблению ПАВ или на суицидальный риск и именно поэтому в настройках теста можно сделать данные элементы скрыты</w:t>
      </w:r>
      <w:r w:rsidR="00824E63">
        <w:t>ми</w:t>
      </w:r>
      <w:r>
        <w:t xml:space="preserve">. Это значит, что вместо стандартной инструкции «Вы проходите тест на суицид ответьте да или нет» </w:t>
      </w:r>
      <w:r w:rsidR="00824E63">
        <w:t>и</w:t>
      </w:r>
      <w:r>
        <w:t xml:space="preserve">спытуемый получит </w:t>
      </w:r>
      <w:proofErr w:type="spellStart"/>
      <w:r>
        <w:t>псевдоинструкцию</w:t>
      </w:r>
      <w:proofErr w:type="spellEnd"/>
      <w:r>
        <w:t xml:space="preserve"> в виде</w:t>
      </w:r>
      <w:r w:rsidR="00824E63">
        <w:t>:</w:t>
      </w:r>
      <w:r>
        <w:t xml:space="preserve"> «В данном тесте изучаются ваши личностные особенности, пожалуйста ответьте да или нет». </w:t>
      </w:r>
    </w:p>
    <w:p w14:paraId="620EFC7E" w14:textId="46AEB10B" w:rsidR="00C37A76" w:rsidRDefault="00C37A76" w:rsidP="00C37A76">
      <w:pPr>
        <w:pStyle w:val="a6"/>
      </w:pPr>
      <w:r>
        <w:t xml:space="preserve">Для того чтобы скрыть описание, название, инструкцию и интерпретацию, а также использовать </w:t>
      </w:r>
      <w:proofErr w:type="spellStart"/>
      <w:r>
        <w:t>псевдоинструкцию</w:t>
      </w:r>
      <w:proofErr w:type="spellEnd"/>
      <w:r>
        <w:t xml:space="preserve"> необходимо нажать на птичку «Скрыть все элементы и использовать </w:t>
      </w:r>
      <w:proofErr w:type="spellStart"/>
      <w:r>
        <w:t>псевдоинструкцию</w:t>
      </w:r>
      <w:proofErr w:type="spellEnd"/>
      <w:r>
        <w:t>»</w:t>
      </w:r>
    </w:p>
    <w:p w14:paraId="6EF28192" w14:textId="491EF55A" w:rsidR="00A5303D" w:rsidRDefault="00A5303D" w:rsidP="00A5303D">
      <w:pPr>
        <w:pStyle w:val="a6"/>
      </w:pPr>
      <w:r>
        <w:rPr>
          <w:noProof/>
        </w:rPr>
        <w:drawing>
          <wp:inline distT="0" distB="0" distL="0" distR="0" wp14:anchorId="37631391" wp14:editId="0B971740">
            <wp:extent cx="5940425" cy="3064510"/>
            <wp:effectExtent l="0" t="0" r="3175"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3064510"/>
                    </a:xfrm>
                    <a:prstGeom prst="rect">
                      <a:avLst/>
                    </a:prstGeom>
                    <a:noFill/>
                    <a:ln>
                      <a:noFill/>
                    </a:ln>
                  </pic:spPr>
                </pic:pic>
              </a:graphicData>
            </a:graphic>
          </wp:inline>
        </w:drawing>
      </w:r>
    </w:p>
    <w:p w14:paraId="43B75D61" w14:textId="046F1F51" w:rsidR="00A5303D" w:rsidRDefault="00A5303D" w:rsidP="00A5303D">
      <w:pPr>
        <w:pStyle w:val="a6"/>
      </w:pPr>
      <w:r>
        <w:t>А затем нажмите на кнопку Сохранить настройки. И уже затем если учащийся перейдет по Вашей ссылке, то он увидит следующее:</w:t>
      </w:r>
    </w:p>
    <w:p w14:paraId="361129A3" w14:textId="7DDE66CC" w:rsidR="00A5303D" w:rsidRDefault="00A5303D" w:rsidP="00A5303D">
      <w:pPr>
        <w:pStyle w:val="a6"/>
      </w:pPr>
      <w:r>
        <w:rPr>
          <w:noProof/>
        </w:rPr>
        <w:lastRenderedPageBreak/>
        <w:drawing>
          <wp:inline distT="0" distB="0" distL="0" distR="0" wp14:anchorId="1F53DE4F" wp14:editId="3FA025FE">
            <wp:extent cx="3722077" cy="458147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25963" cy="4586261"/>
                    </a:xfrm>
                    <a:prstGeom prst="rect">
                      <a:avLst/>
                    </a:prstGeom>
                  </pic:spPr>
                </pic:pic>
              </a:graphicData>
            </a:graphic>
          </wp:inline>
        </w:drawing>
      </w:r>
    </w:p>
    <w:p w14:paraId="581AA508" w14:textId="6B1D2B38" w:rsidR="00A5303D" w:rsidRDefault="00A5303D" w:rsidP="00A5303D">
      <w:pPr>
        <w:pStyle w:val="a6"/>
      </w:pPr>
      <w:r>
        <w:t>Мы скрыли тест ДДО и теперь вместо его названия, картинки</w:t>
      </w:r>
      <w:r w:rsidR="006F7391">
        <w:t xml:space="preserve"> и описания присутствует только кратко «Тест №1», если мы нажмем на него, то мы увидим </w:t>
      </w:r>
      <w:proofErr w:type="spellStart"/>
      <w:r w:rsidR="006F7391">
        <w:t>псевдоинструкцию</w:t>
      </w:r>
      <w:proofErr w:type="spellEnd"/>
      <w:r w:rsidR="006F7391">
        <w:t xml:space="preserve"> без описания.</w:t>
      </w:r>
    </w:p>
    <w:p w14:paraId="590FE50D" w14:textId="73813DBD" w:rsidR="006F7391" w:rsidRDefault="006F7391" w:rsidP="00A5303D">
      <w:pPr>
        <w:pStyle w:val="a6"/>
      </w:pPr>
      <w:r>
        <w:rPr>
          <w:noProof/>
        </w:rPr>
        <w:drawing>
          <wp:inline distT="0" distB="0" distL="0" distR="0" wp14:anchorId="7AAE81E7" wp14:editId="078E272A">
            <wp:extent cx="5940425" cy="3157220"/>
            <wp:effectExtent l="0" t="0" r="3175"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3157220"/>
                    </a:xfrm>
                    <a:prstGeom prst="rect">
                      <a:avLst/>
                    </a:prstGeom>
                  </pic:spPr>
                </pic:pic>
              </a:graphicData>
            </a:graphic>
          </wp:inline>
        </w:drawing>
      </w:r>
    </w:p>
    <w:p w14:paraId="402A6070" w14:textId="132CB793" w:rsidR="006F7391" w:rsidRDefault="006F7391" w:rsidP="00A5303D">
      <w:pPr>
        <w:pStyle w:val="a6"/>
      </w:pPr>
      <w:r>
        <w:t>После того как учащийся пройдет тест он не увидит интерпретации, а лишь сообщение «Спасибо за участие».</w:t>
      </w:r>
    </w:p>
    <w:p w14:paraId="358B3115" w14:textId="15D151A2" w:rsidR="006F7391" w:rsidRDefault="006F7391" w:rsidP="00A5303D">
      <w:pPr>
        <w:pStyle w:val="a6"/>
      </w:pPr>
      <w:r>
        <w:rPr>
          <w:noProof/>
        </w:rPr>
        <w:lastRenderedPageBreak/>
        <w:drawing>
          <wp:inline distT="0" distB="0" distL="0" distR="0" wp14:anchorId="0BE46578" wp14:editId="2E588ACB">
            <wp:extent cx="5940425" cy="1764030"/>
            <wp:effectExtent l="0" t="0" r="317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0425" cy="1764030"/>
                    </a:xfrm>
                    <a:prstGeom prst="rect">
                      <a:avLst/>
                    </a:prstGeom>
                  </pic:spPr>
                </pic:pic>
              </a:graphicData>
            </a:graphic>
          </wp:inline>
        </w:drawing>
      </w:r>
    </w:p>
    <w:p w14:paraId="1A357D0F" w14:textId="36360A88" w:rsidR="006F7391" w:rsidRDefault="006F7391" w:rsidP="00A5303D">
      <w:pPr>
        <w:pStyle w:val="a6"/>
      </w:pPr>
      <w:r>
        <w:t xml:space="preserve">Вся функциональность </w:t>
      </w:r>
      <w:r w:rsidR="00824E63">
        <w:t>описанная выше</w:t>
      </w:r>
      <w:r>
        <w:t xml:space="preserve"> доступна на любом устройстве: компьютере, ноутбуке, мобильном телефоне, планшете. Важно лишь чтобы был доступ к интернету.</w:t>
      </w:r>
    </w:p>
    <w:p w14:paraId="7642CFF9" w14:textId="3C968564" w:rsidR="00134C22" w:rsidRDefault="00134C22" w:rsidP="00134C22">
      <w:pPr>
        <w:pStyle w:val="2"/>
      </w:pPr>
      <w:bookmarkStart w:id="15" w:name="_Toc217743932"/>
      <w:r>
        <w:t>8.8 Тех. поддержка</w:t>
      </w:r>
      <w:bookmarkEnd w:id="15"/>
    </w:p>
    <w:p w14:paraId="563981BF" w14:textId="5D58FE7E" w:rsidR="006F7391" w:rsidRDefault="00824E63" w:rsidP="00A5303D">
      <w:pPr>
        <w:pStyle w:val="a6"/>
      </w:pPr>
      <w:r>
        <w:t>П</w:t>
      </w:r>
      <w:r w:rsidR="006F7391">
        <w:t>оследняя вкладка в личном кабинете это «Тех поддержка».</w:t>
      </w:r>
    </w:p>
    <w:p w14:paraId="4CA004C0" w14:textId="6348E743" w:rsidR="006F7391" w:rsidRDefault="006F7391" w:rsidP="00A5303D">
      <w:pPr>
        <w:pStyle w:val="a6"/>
      </w:pPr>
      <w:r>
        <w:rPr>
          <w:noProof/>
        </w:rPr>
        <w:drawing>
          <wp:inline distT="0" distB="0" distL="0" distR="0" wp14:anchorId="79414B86" wp14:editId="3091C540">
            <wp:extent cx="5940425" cy="248031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2480310"/>
                    </a:xfrm>
                    <a:prstGeom prst="rect">
                      <a:avLst/>
                    </a:prstGeom>
                  </pic:spPr>
                </pic:pic>
              </a:graphicData>
            </a:graphic>
          </wp:inline>
        </w:drawing>
      </w:r>
    </w:p>
    <w:p w14:paraId="7EDCEC53" w14:textId="125DBD41" w:rsidR="006F7391" w:rsidRDefault="006F7391" w:rsidP="00A5303D">
      <w:pPr>
        <w:pStyle w:val="a6"/>
      </w:pPr>
      <w:r>
        <w:t>Здесь Вы можете описать проблему, с которой столкнулись и письмо будет отправлено в техподдержку сайта. Ваш вопрос и ответ будет отражен в таблице Выше. Разработчик дает ответы в порядке очереди в течении одного рабочего дня.</w:t>
      </w:r>
    </w:p>
    <w:p w14:paraId="2597992A" w14:textId="77777777" w:rsidR="00824E63" w:rsidRDefault="00824E63">
      <w:pPr>
        <w:ind w:firstLine="0"/>
        <w:jc w:val="left"/>
        <w:rPr>
          <w:rFonts w:eastAsiaTheme="majorEastAsia" w:cstheme="majorBidi"/>
          <w:b/>
          <w:sz w:val="32"/>
          <w:szCs w:val="32"/>
        </w:rPr>
      </w:pPr>
      <w:r>
        <w:br w:type="page"/>
      </w:r>
    </w:p>
    <w:p w14:paraId="6DB348B6" w14:textId="11F95752" w:rsidR="00824E63" w:rsidRDefault="00824E63" w:rsidP="00824E63">
      <w:pPr>
        <w:pStyle w:val="1"/>
        <w:numPr>
          <w:ilvl w:val="0"/>
          <w:numId w:val="3"/>
        </w:numPr>
      </w:pPr>
      <w:bookmarkStart w:id="16" w:name="_Toc217743933"/>
      <w:r>
        <w:lastRenderedPageBreak/>
        <w:t>Дополнительная функциональность, находящаяся на этапе разработки</w:t>
      </w:r>
      <w:bookmarkEnd w:id="16"/>
    </w:p>
    <w:p w14:paraId="3C3D06EA" w14:textId="4499FA6E" w:rsidR="00C73E45" w:rsidRDefault="00B07AC5" w:rsidP="00824E63">
      <w:pPr>
        <w:pStyle w:val="a6"/>
      </w:pPr>
      <w:r>
        <w:t>Позже на сайт будут добавлены функции подсчета статистики (коэффициента корреляции, факторного анализа, дисперсионного анализ и т.д.)</w:t>
      </w:r>
      <w:r w:rsidR="00150087">
        <w:t>.</w:t>
      </w:r>
    </w:p>
    <w:p w14:paraId="538A9C95" w14:textId="008DF1EF" w:rsidR="00C73E45" w:rsidRPr="00804090" w:rsidRDefault="00C73E45"/>
    <w:sectPr w:rsidR="00C73E45" w:rsidRPr="00804090" w:rsidSect="00421F71">
      <w:footerReference w:type="default" r:id="rId62"/>
      <w:pgSz w:w="11906" w:h="16838"/>
      <w:pgMar w:top="851" w:right="850" w:bottom="568" w:left="1701" w:header="708" w:footer="3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064829" w14:textId="77777777" w:rsidR="000D72B4" w:rsidRDefault="000D72B4" w:rsidP="00421F71">
      <w:pPr>
        <w:spacing w:after="0" w:line="240" w:lineRule="auto"/>
      </w:pPr>
      <w:r>
        <w:separator/>
      </w:r>
    </w:p>
  </w:endnote>
  <w:endnote w:type="continuationSeparator" w:id="0">
    <w:p w14:paraId="4C5D580E" w14:textId="77777777" w:rsidR="000D72B4" w:rsidRDefault="000D72B4" w:rsidP="00421F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138238"/>
      <w:docPartObj>
        <w:docPartGallery w:val="Page Numbers (Bottom of Page)"/>
        <w:docPartUnique/>
      </w:docPartObj>
    </w:sdtPr>
    <w:sdtEndPr/>
    <w:sdtContent>
      <w:p w14:paraId="5BF96AC5" w14:textId="32F92CBB" w:rsidR="00421F71" w:rsidRDefault="00421F71">
        <w:pPr>
          <w:pStyle w:val="a9"/>
          <w:jc w:val="center"/>
        </w:pPr>
        <w:r>
          <w:fldChar w:fldCharType="begin"/>
        </w:r>
        <w:r>
          <w:instrText>PAGE   \* MERGEFORMAT</w:instrText>
        </w:r>
        <w:r>
          <w:fldChar w:fldCharType="separate"/>
        </w:r>
        <w:r>
          <w:t>2</w:t>
        </w:r>
        <w:r>
          <w:fldChar w:fldCharType="end"/>
        </w:r>
      </w:p>
    </w:sdtContent>
  </w:sdt>
  <w:p w14:paraId="07A81D0E" w14:textId="77777777" w:rsidR="00421F71" w:rsidRDefault="00421F71">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A632C" w14:textId="77777777" w:rsidR="000D72B4" w:rsidRDefault="000D72B4" w:rsidP="00421F71">
      <w:pPr>
        <w:spacing w:after="0" w:line="240" w:lineRule="auto"/>
      </w:pPr>
      <w:r>
        <w:separator/>
      </w:r>
    </w:p>
  </w:footnote>
  <w:footnote w:type="continuationSeparator" w:id="0">
    <w:p w14:paraId="342D9BC3" w14:textId="77777777" w:rsidR="000D72B4" w:rsidRDefault="000D72B4" w:rsidP="00421F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16414E"/>
    <w:multiLevelType w:val="hybridMultilevel"/>
    <w:tmpl w:val="0D76C9B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64D20BF"/>
    <w:multiLevelType w:val="hybridMultilevel"/>
    <w:tmpl w:val="24AA036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D19739A"/>
    <w:multiLevelType w:val="hybridMultilevel"/>
    <w:tmpl w:val="F63ACC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39F5"/>
    <w:rsid w:val="00007B2C"/>
    <w:rsid w:val="00074DFE"/>
    <w:rsid w:val="000A11D7"/>
    <w:rsid w:val="000C2B11"/>
    <w:rsid w:val="000D72B4"/>
    <w:rsid w:val="000F584F"/>
    <w:rsid w:val="00134C22"/>
    <w:rsid w:val="00150087"/>
    <w:rsid w:val="001A59DC"/>
    <w:rsid w:val="00353741"/>
    <w:rsid w:val="00376FEF"/>
    <w:rsid w:val="003D39F5"/>
    <w:rsid w:val="00421F71"/>
    <w:rsid w:val="00511A05"/>
    <w:rsid w:val="00520F39"/>
    <w:rsid w:val="00535FF1"/>
    <w:rsid w:val="00553E56"/>
    <w:rsid w:val="005714C7"/>
    <w:rsid w:val="005A683F"/>
    <w:rsid w:val="006F7391"/>
    <w:rsid w:val="0074751C"/>
    <w:rsid w:val="00804090"/>
    <w:rsid w:val="00824E63"/>
    <w:rsid w:val="008254FA"/>
    <w:rsid w:val="008707BC"/>
    <w:rsid w:val="008C2DAA"/>
    <w:rsid w:val="009367DD"/>
    <w:rsid w:val="009D1F6F"/>
    <w:rsid w:val="00A5303D"/>
    <w:rsid w:val="00B07AC5"/>
    <w:rsid w:val="00B756D4"/>
    <w:rsid w:val="00C37A76"/>
    <w:rsid w:val="00C571FB"/>
    <w:rsid w:val="00C73E45"/>
    <w:rsid w:val="00C834E0"/>
    <w:rsid w:val="00D34CE7"/>
    <w:rsid w:val="00F11F3A"/>
    <w:rsid w:val="00F53FD8"/>
    <w:rsid w:val="00F81B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476A43"/>
  <w15:chartTrackingRefBased/>
  <w15:docId w15:val="{8DCBA6F9-DC71-4E7A-9109-6997CAA94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20F39"/>
    <w:pPr>
      <w:ind w:firstLine="567"/>
      <w:jc w:val="both"/>
    </w:pPr>
  </w:style>
  <w:style w:type="paragraph" w:styleId="1">
    <w:name w:val="heading 1"/>
    <w:basedOn w:val="a"/>
    <w:next w:val="a"/>
    <w:link w:val="10"/>
    <w:uiPriority w:val="9"/>
    <w:qFormat/>
    <w:rsid w:val="00421F71"/>
    <w:pPr>
      <w:keepNext/>
      <w:keepLines/>
      <w:spacing w:before="240" w:after="100" w:afterAutospacing="1"/>
      <w:jc w:val="center"/>
      <w:outlineLvl w:val="0"/>
    </w:pPr>
    <w:rPr>
      <w:rFonts w:eastAsiaTheme="majorEastAsia" w:cstheme="majorBidi"/>
      <w:b/>
      <w:sz w:val="32"/>
      <w:szCs w:val="32"/>
    </w:rPr>
  </w:style>
  <w:style w:type="paragraph" w:styleId="2">
    <w:name w:val="heading 2"/>
    <w:basedOn w:val="a"/>
    <w:next w:val="a"/>
    <w:link w:val="20"/>
    <w:uiPriority w:val="9"/>
    <w:unhideWhenUsed/>
    <w:qFormat/>
    <w:rsid w:val="00134C22"/>
    <w:pPr>
      <w:keepNext/>
      <w:keepLines/>
      <w:spacing w:before="40" w:after="0"/>
      <w:outlineLvl w:val="1"/>
    </w:pPr>
    <w:rPr>
      <w:rFonts w:eastAsiaTheme="majorEastAsia" w:cstheme="majorBidi"/>
      <w:b/>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04090"/>
    <w:rPr>
      <w:color w:val="0563C1" w:themeColor="hyperlink"/>
      <w:u w:val="single"/>
    </w:rPr>
  </w:style>
  <w:style w:type="character" w:styleId="a4">
    <w:name w:val="Unresolved Mention"/>
    <w:basedOn w:val="a0"/>
    <w:uiPriority w:val="99"/>
    <w:semiHidden/>
    <w:unhideWhenUsed/>
    <w:rsid w:val="00804090"/>
    <w:rPr>
      <w:color w:val="605E5C"/>
      <w:shd w:val="clear" w:color="auto" w:fill="E1DFDD"/>
    </w:rPr>
  </w:style>
  <w:style w:type="paragraph" w:styleId="a5">
    <w:name w:val="List Paragraph"/>
    <w:basedOn w:val="a"/>
    <w:uiPriority w:val="34"/>
    <w:qFormat/>
    <w:rsid w:val="00804090"/>
    <w:pPr>
      <w:ind w:left="720"/>
      <w:contextualSpacing/>
    </w:pPr>
  </w:style>
  <w:style w:type="paragraph" w:styleId="a6">
    <w:name w:val="Normal (Web)"/>
    <w:basedOn w:val="a"/>
    <w:uiPriority w:val="99"/>
    <w:unhideWhenUsed/>
    <w:rsid w:val="0074751C"/>
    <w:pPr>
      <w:spacing w:before="100" w:beforeAutospacing="1" w:after="100" w:afterAutospacing="1" w:line="240" w:lineRule="auto"/>
    </w:pPr>
    <w:rPr>
      <w:rFonts w:eastAsia="Times New Roman" w:cs="Times New Roman"/>
      <w:sz w:val="24"/>
      <w:szCs w:val="24"/>
      <w:lang w:eastAsia="ru-RU"/>
    </w:rPr>
  </w:style>
  <w:style w:type="paragraph" w:styleId="a7">
    <w:name w:val="header"/>
    <w:basedOn w:val="a"/>
    <w:link w:val="a8"/>
    <w:uiPriority w:val="99"/>
    <w:unhideWhenUsed/>
    <w:rsid w:val="00421F7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421F71"/>
  </w:style>
  <w:style w:type="paragraph" w:styleId="a9">
    <w:name w:val="footer"/>
    <w:basedOn w:val="a"/>
    <w:link w:val="aa"/>
    <w:uiPriority w:val="99"/>
    <w:unhideWhenUsed/>
    <w:rsid w:val="00421F7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21F71"/>
  </w:style>
  <w:style w:type="character" w:customStyle="1" w:styleId="10">
    <w:name w:val="Заголовок 1 Знак"/>
    <w:basedOn w:val="a0"/>
    <w:link w:val="1"/>
    <w:uiPriority w:val="9"/>
    <w:rsid w:val="00421F71"/>
    <w:rPr>
      <w:rFonts w:eastAsiaTheme="majorEastAsia" w:cstheme="majorBidi"/>
      <w:b/>
      <w:sz w:val="32"/>
      <w:szCs w:val="32"/>
    </w:rPr>
  </w:style>
  <w:style w:type="character" w:customStyle="1" w:styleId="20">
    <w:name w:val="Заголовок 2 Знак"/>
    <w:basedOn w:val="a0"/>
    <w:link w:val="2"/>
    <w:uiPriority w:val="9"/>
    <w:rsid w:val="00134C22"/>
    <w:rPr>
      <w:rFonts w:eastAsiaTheme="majorEastAsia" w:cstheme="majorBidi"/>
      <w:b/>
      <w:szCs w:val="26"/>
    </w:rPr>
  </w:style>
  <w:style w:type="paragraph" w:styleId="ab">
    <w:name w:val="TOC Heading"/>
    <w:basedOn w:val="1"/>
    <w:next w:val="a"/>
    <w:uiPriority w:val="39"/>
    <w:unhideWhenUsed/>
    <w:qFormat/>
    <w:rsid w:val="00134C22"/>
    <w:pPr>
      <w:spacing w:after="0" w:afterAutospacing="0"/>
      <w:jc w:val="left"/>
      <w:outlineLvl w:val="9"/>
    </w:pPr>
    <w:rPr>
      <w:rFonts w:asciiTheme="majorHAnsi" w:hAnsiTheme="majorHAnsi"/>
      <w:b w:val="0"/>
      <w:color w:val="2F5496" w:themeColor="accent1" w:themeShade="BF"/>
      <w:lang w:eastAsia="ru-RU"/>
    </w:rPr>
  </w:style>
  <w:style w:type="paragraph" w:styleId="11">
    <w:name w:val="toc 1"/>
    <w:basedOn w:val="a"/>
    <w:next w:val="a"/>
    <w:autoRedefine/>
    <w:uiPriority w:val="39"/>
    <w:unhideWhenUsed/>
    <w:rsid w:val="00134C22"/>
    <w:pPr>
      <w:spacing w:after="100"/>
    </w:pPr>
  </w:style>
  <w:style w:type="paragraph" w:styleId="21">
    <w:name w:val="toc 2"/>
    <w:basedOn w:val="a"/>
    <w:next w:val="a"/>
    <w:autoRedefine/>
    <w:uiPriority w:val="39"/>
    <w:unhideWhenUsed/>
    <w:rsid w:val="00134C22"/>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7199266">
      <w:bodyDiv w:val="1"/>
      <w:marLeft w:val="0"/>
      <w:marRight w:val="0"/>
      <w:marTop w:val="0"/>
      <w:marBottom w:val="0"/>
      <w:divBdr>
        <w:top w:val="none" w:sz="0" w:space="0" w:color="auto"/>
        <w:left w:val="none" w:sz="0" w:space="0" w:color="auto"/>
        <w:bottom w:val="none" w:sz="0" w:space="0" w:color="auto"/>
        <w:right w:val="none" w:sz="0" w:space="0" w:color="auto"/>
      </w:divBdr>
    </w:div>
    <w:div w:id="811606136">
      <w:bodyDiv w:val="1"/>
      <w:marLeft w:val="0"/>
      <w:marRight w:val="0"/>
      <w:marTop w:val="0"/>
      <w:marBottom w:val="0"/>
      <w:divBdr>
        <w:top w:val="none" w:sz="0" w:space="0" w:color="auto"/>
        <w:left w:val="none" w:sz="0" w:space="0" w:color="auto"/>
        <w:bottom w:val="none" w:sz="0" w:space="0" w:color="auto"/>
        <w:right w:val="none" w:sz="0" w:space="0" w:color="auto"/>
      </w:divBdr>
    </w:div>
    <w:div w:id="834032550">
      <w:bodyDiv w:val="1"/>
      <w:marLeft w:val="0"/>
      <w:marRight w:val="0"/>
      <w:marTop w:val="0"/>
      <w:marBottom w:val="0"/>
      <w:divBdr>
        <w:top w:val="none" w:sz="0" w:space="0" w:color="auto"/>
        <w:left w:val="none" w:sz="0" w:space="0" w:color="auto"/>
        <w:bottom w:val="none" w:sz="0" w:space="0" w:color="auto"/>
        <w:right w:val="none" w:sz="0" w:space="0" w:color="auto"/>
      </w:divBdr>
    </w:div>
    <w:div w:id="834759416">
      <w:bodyDiv w:val="1"/>
      <w:marLeft w:val="0"/>
      <w:marRight w:val="0"/>
      <w:marTop w:val="0"/>
      <w:marBottom w:val="0"/>
      <w:divBdr>
        <w:top w:val="none" w:sz="0" w:space="0" w:color="auto"/>
        <w:left w:val="none" w:sz="0" w:space="0" w:color="auto"/>
        <w:bottom w:val="none" w:sz="0" w:space="0" w:color="auto"/>
        <w:right w:val="none" w:sz="0" w:space="0" w:color="auto"/>
      </w:divBdr>
    </w:div>
    <w:div w:id="1098408483">
      <w:bodyDiv w:val="1"/>
      <w:marLeft w:val="0"/>
      <w:marRight w:val="0"/>
      <w:marTop w:val="0"/>
      <w:marBottom w:val="0"/>
      <w:divBdr>
        <w:top w:val="none" w:sz="0" w:space="0" w:color="auto"/>
        <w:left w:val="none" w:sz="0" w:space="0" w:color="auto"/>
        <w:bottom w:val="none" w:sz="0" w:space="0" w:color="auto"/>
        <w:right w:val="none" w:sz="0" w:space="0" w:color="auto"/>
      </w:divBdr>
    </w:div>
    <w:div w:id="1267036955">
      <w:bodyDiv w:val="1"/>
      <w:marLeft w:val="0"/>
      <w:marRight w:val="0"/>
      <w:marTop w:val="0"/>
      <w:marBottom w:val="0"/>
      <w:divBdr>
        <w:top w:val="none" w:sz="0" w:space="0" w:color="auto"/>
        <w:left w:val="none" w:sz="0" w:space="0" w:color="auto"/>
        <w:bottom w:val="none" w:sz="0" w:space="0" w:color="auto"/>
        <w:right w:val="none" w:sz="0" w:space="0" w:color="auto"/>
      </w:divBdr>
    </w:div>
    <w:div w:id="1448966668">
      <w:bodyDiv w:val="1"/>
      <w:marLeft w:val="0"/>
      <w:marRight w:val="0"/>
      <w:marTop w:val="0"/>
      <w:marBottom w:val="0"/>
      <w:divBdr>
        <w:top w:val="none" w:sz="0" w:space="0" w:color="auto"/>
        <w:left w:val="none" w:sz="0" w:space="0" w:color="auto"/>
        <w:bottom w:val="none" w:sz="0" w:space="0" w:color="auto"/>
        <w:right w:val="none" w:sz="0" w:space="0" w:color="auto"/>
      </w:divBdr>
    </w:div>
    <w:div w:id="1875726860">
      <w:bodyDiv w:val="1"/>
      <w:marLeft w:val="0"/>
      <w:marRight w:val="0"/>
      <w:marTop w:val="0"/>
      <w:marBottom w:val="0"/>
      <w:divBdr>
        <w:top w:val="none" w:sz="0" w:space="0" w:color="auto"/>
        <w:left w:val="none" w:sz="0" w:space="0" w:color="auto"/>
        <w:bottom w:val="none" w:sz="0" w:space="0" w:color="auto"/>
        <w:right w:val="none" w:sz="0" w:space="0" w:color="auto"/>
      </w:divBdr>
    </w:div>
    <w:div w:id="2117207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 Id="rId57" Type="http://schemas.openxmlformats.org/officeDocument/2006/relationships/image" Target="media/image47.jpeg"/><Relationship Id="rId61" Type="http://schemas.openxmlformats.org/officeDocument/2006/relationships/image" Target="media/image51.pn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s://psytesty.com/Research/Index?GetButton=13" TargetMode="External"/><Relationship Id="rId52" Type="http://schemas.openxmlformats.org/officeDocument/2006/relationships/image" Target="media/image42.png"/><Relationship Id="rId60"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yperlink" Target="http://www.psytesty.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theme" Target="theme/theme1.xml"/><Relationship Id="rId8" Type="http://schemas.openxmlformats.org/officeDocument/2006/relationships/hyperlink" Target="http://www.psytesty.com"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E5E902-0E0A-4FD4-A8AB-DBF5EEA51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TotalTime>
  <Pages>28</Pages>
  <Words>2395</Words>
  <Characters>13656</Characters>
  <Application>Microsoft Office Word</Application>
  <DocSecurity>0</DocSecurity>
  <Lines>113</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Роман Панащик</dc:creator>
  <cp:keywords/>
  <dc:description/>
  <cp:lastModifiedBy>Роман Панащик</cp:lastModifiedBy>
  <cp:revision>20</cp:revision>
  <dcterms:created xsi:type="dcterms:W3CDTF">2025-12-27T09:20:00Z</dcterms:created>
  <dcterms:modified xsi:type="dcterms:W3CDTF">2026-01-13T16:32:00Z</dcterms:modified>
</cp:coreProperties>
</file>